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09EB" w14:textId="77777777" w:rsidR="00D012A9" w:rsidRDefault="0081749D" w:rsidP="00C7171E">
      <w:pPr>
        <w:pStyle w:val="Heading1"/>
        <w:rPr>
          <w:sz w:val="32"/>
          <w:szCs w:val="32"/>
        </w:rPr>
      </w:pPr>
      <w:r>
        <w:rPr>
          <w:noProof/>
          <w:sz w:val="32"/>
          <w:szCs w:val="32"/>
        </w:rPr>
        <w:pict w14:anchorId="3A1AF3A1">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4.15pt;margin-top:-2.3pt;width:475.5pt;height:664.5pt;z-index:-251658240" adj="17469" fillcolor="#4f81bd [3204]" strokecolor="#f2f2f2 [3041]" strokeweight="3pt">
            <v:shadow on="t" type="perspective" color="#243f60 [1604]" opacity=".5" offset="1pt" offset2="-1pt"/>
          </v:shape>
        </w:pict>
      </w:r>
      <w:r>
        <w:rPr>
          <w:noProof/>
          <w:sz w:val="30"/>
          <w:szCs w:val="22"/>
          <w:lang w:val="en-GB" w:eastAsia="en-GB"/>
        </w:rPr>
        <w:pict w14:anchorId="370134E4">
          <v:roundrect id="_x0000_s1031" style="position:absolute;left:0;text-align:left;margin-left:15pt;margin-top:14.6pt;width:421.35pt;height:84.75pt;z-index:-251656192" arcsize="10923f" fillcolor="#d99594 [1941]">
            <v:textbox style="mso-next-textbox:#_x0000_s1031">
              <w:txbxContent>
                <w:p w14:paraId="71D7C905" w14:textId="77777777" w:rsidR="00832AB9" w:rsidRPr="00FF4A69" w:rsidRDefault="00832AB9" w:rsidP="00023316">
                  <w:pPr>
                    <w:jc w:val="center"/>
                    <w:rPr>
                      <w:rFonts w:ascii="Bookman Old Style" w:hAnsi="Bookman Old Style" w:cs="Tahoma"/>
                      <w:b/>
                      <w:bCs/>
                      <w:sz w:val="28"/>
                      <w:szCs w:val="28"/>
                      <w:lang w:val="en-GB"/>
                    </w:rPr>
                  </w:pPr>
                  <w:r w:rsidRPr="00FF4A69">
                    <w:rPr>
                      <w:rFonts w:ascii="Bookman Old Style" w:hAnsi="Bookman Old Style" w:cs="Tahoma"/>
                      <w:b/>
                      <w:bCs/>
                      <w:sz w:val="28"/>
                      <w:szCs w:val="28"/>
                      <w:lang w:val="en-GB"/>
                    </w:rPr>
                    <w:t>INDIKATOR KINERJA UTAMA (IKU)</w:t>
                  </w:r>
                </w:p>
                <w:p w14:paraId="7E47BD4C" w14:textId="4D616EEA" w:rsidR="00832AB9" w:rsidRPr="00FF4A69" w:rsidRDefault="00832AB9" w:rsidP="00FF4A69">
                  <w:pPr>
                    <w:jc w:val="center"/>
                    <w:rPr>
                      <w:rFonts w:ascii="Bookman Old Style" w:hAnsi="Bookman Old Style" w:cs="Tahoma"/>
                      <w:b/>
                      <w:bCs/>
                      <w:sz w:val="28"/>
                      <w:szCs w:val="28"/>
                      <w:lang w:val="en-GB"/>
                    </w:rPr>
                  </w:pPr>
                  <w:r w:rsidRPr="00FF4A69">
                    <w:rPr>
                      <w:rFonts w:ascii="Bookman Old Style" w:hAnsi="Bookman Old Style" w:cs="Tahoma"/>
                      <w:b/>
                      <w:bCs/>
                      <w:sz w:val="28"/>
                      <w:szCs w:val="28"/>
                      <w:lang w:val="en-GB"/>
                    </w:rPr>
                    <w:t>DINAS PERTANIAN PERKEBUNAN DAN PETERNAKAN</w:t>
                  </w:r>
                </w:p>
                <w:p w14:paraId="21360FD0" w14:textId="77777777" w:rsidR="00832AB9" w:rsidRPr="00FF4A69" w:rsidRDefault="00832AB9" w:rsidP="00023316">
                  <w:pPr>
                    <w:jc w:val="center"/>
                    <w:rPr>
                      <w:rFonts w:ascii="Bookman Old Style" w:hAnsi="Bookman Old Style" w:cs="Tahoma"/>
                      <w:b/>
                      <w:bCs/>
                      <w:sz w:val="28"/>
                      <w:szCs w:val="28"/>
                      <w:lang w:val="en-GB"/>
                    </w:rPr>
                  </w:pPr>
                  <w:r w:rsidRPr="00FF4A69">
                    <w:rPr>
                      <w:rFonts w:ascii="Bookman Old Style" w:hAnsi="Bookman Old Style" w:cs="Tahoma"/>
                      <w:b/>
                      <w:bCs/>
                      <w:sz w:val="28"/>
                      <w:szCs w:val="28"/>
                      <w:lang w:val="en-GB"/>
                    </w:rPr>
                    <w:t>TAHUN 2018 - 2021</w:t>
                  </w:r>
                </w:p>
                <w:p w14:paraId="32095423" w14:textId="77777777" w:rsidR="00832AB9" w:rsidRDefault="00832AB9" w:rsidP="00023316"/>
              </w:txbxContent>
            </v:textbox>
          </v:roundrect>
        </w:pict>
      </w:r>
    </w:p>
    <w:p w14:paraId="18657EE6" w14:textId="77777777" w:rsidR="00023316" w:rsidRDefault="00C7171E" w:rsidP="00C7171E">
      <w:pPr>
        <w:pStyle w:val="Heading1"/>
        <w:tabs>
          <w:tab w:val="left" w:pos="840"/>
          <w:tab w:val="left" w:pos="2685"/>
          <w:tab w:val="center" w:pos="4252"/>
        </w:tabs>
        <w:spacing w:line="360" w:lineRule="auto"/>
        <w:jc w:val="left"/>
        <w:rPr>
          <w:sz w:val="30"/>
          <w:szCs w:val="22"/>
          <w:lang w:val="en-GB"/>
        </w:rPr>
      </w:pPr>
      <w:r>
        <w:rPr>
          <w:sz w:val="30"/>
          <w:szCs w:val="22"/>
          <w:lang w:val="id-ID"/>
        </w:rPr>
        <w:tab/>
      </w:r>
    </w:p>
    <w:p w14:paraId="08C20138" w14:textId="77777777" w:rsidR="00023316" w:rsidRPr="00023316" w:rsidRDefault="00023316" w:rsidP="00023316">
      <w:pPr>
        <w:rPr>
          <w:lang w:val="en-GB"/>
        </w:rPr>
      </w:pPr>
    </w:p>
    <w:p w14:paraId="15B575A6" w14:textId="77777777" w:rsidR="00023316" w:rsidRDefault="00023316" w:rsidP="00023316">
      <w:pPr>
        <w:pStyle w:val="Heading1"/>
        <w:tabs>
          <w:tab w:val="left" w:pos="840"/>
          <w:tab w:val="center" w:pos="4252"/>
        </w:tabs>
        <w:spacing w:line="360" w:lineRule="auto"/>
        <w:jc w:val="left"/>
        <w:rPr>
          <w:noProof/>
          <w:sz w:val="30"/>
          <w:szCs w:val="22"/>
          <w:lang w:val="en-GB" w:eastAsia="en-GB"/>
        </w:rPr>
      </w:pPr>
    </w:p>
    <w:p w14:paraId="6D6F0C89" w14:textId="77777777" w:rsidR="00AD5732" w:rsidRPr="00F61E4B" w:rsidRDefault="00DD0F52" w:rsidP="00023316">
      <w:pPr>
        <w:pStyle w:val="Heading1"/>
        <w:tabs>
          <w:tab w:val="left" w:pos="840"/>
          <w:tab w:val="center" w:pos="4252"/>
        </w:tabs>
        <w:spacing w:line="360" w:lineRule="auto"/>
        <w:jc w:val="left"/>
        <w:rPr>
          <w:sz w:val="30"/>
          <w:szCs w:val="22"/>
          <w:lang w:val="id-ID"/>
        </w:rPr>
      </w:pPr>
      <w:r>
        <w:rPr>
          <w:noProof/>
          <w:sz w:val="30"/>
          <w:szCs w:val="22"/>
          <w:lang w:val="id-ID" w:eastAsia="id-ID"/>
        </w:rPr>
        <w:drawing>
          <wp:anchor distT="0" distB="0" distL="114300" distR="114300" simplePos="0" relativeHeight="251656192" behindDoc="0" locked="0" layoutInCell="1" allowOverlap="1" wp14:anchorId="4456DAA8" wp14:editId="530F31FA">
            <wp:simplePos x="0" y="0"/>
            <wp:positionH relativeFrom="column">
              <wp:posOffset>1379220</wp:posOffset>
            </wp:positionH>
            <wp:positionV relativeFrom="paragraph">
              <wp:posOffset>295910</wp:posOffset>
            </wp:positionV>
            <wp:extent cx="2809875" cy="3743325"/>
            <wp:effectExtent l="38100" t="0" r="28575" b="1133475"/>
            <wp:wrapNone/>
            <wp:docPr id="252" name="Picture 252" descr="logo b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logo biru"/>
                    <pic:cNvPicPr>
                      <a:picLocks noChangeAspect="1" noChangeArrowheads="1"/>
                    </pic:cNvPicPr>
                  </pic:nvPicPr>
                  <pic:blipFill>
                    <a:blip r:embed="rId8" cstate="print"/>
                    <a:srcRect/>
                    <a:stretch>
                      <a:fillRect/>
                    </a:stretch>
                  </pic:blipFill>
                  <pic:spPr bwMode="auto">
                    <a:xfrm>
                      <a:off x="0" y="0"/>
                      <a:ext cx="2809875" cy="3743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D5732" w:rsidRPr="00F61E4B">
        <w:rPr>
          <w:sz w:val="30"/>
          <w:szCs w:val="22"/>
          <w:lang w:val="id-ID"/>
        </w:rPr>
        <w:t xml:space="preserve"> </w:t>
      </w:r>
    </w:p>
    <w:p w14:paraId="5840DC8E" w14:textId="77777777" w:rsidR="00AD5732" w:rsidRPr="00F61E4B" w:rsidRDefault="00AD5732" w:rsidP="00AD5732">
      <w:pPr>
        <w:spacing w:line="360" w:lineRule="auto"/>
        <w:jc w:val="center"/>
        <w:rPr>
          <w:sz w:val="30"/>
          <w:szCs w:val="22"/>
          <w:lang w:val="id-ID"/>
        </w:rPr>
      </w:pPr>
    </w:p>
    <w:p w14:paraId="4B5A05EF" w14:textId="77777777" w:rsidR="00AD5732" w:rsidRDefault="00AD5732" w:rsidP="00AD5732">
      <w:pPr>
        <w:spacing w:line="360" w:lineRule="auto"/>
        <w:jc w:val="center"/>
        <w:rPr>
          <w:sz w:val="30"/>
          <w:szCs w:val="22"/>
          <w:lang w:val="en-GB"/>
        </w:rPr>
      </w:pPr>
    </w:p>
    <w:p w14:paraId="57A26D33" w14:textId="77777777" w:rsidR="00023316" w:rsidRDefault="00023316" w:rsidP="00AD5732">
      <w:pPr>
        <w:spacing w:line="360" w:lineRule="auto"/>
        <w:jc w:val="center"/>
        <w:rPr>
          <w:sz w:val="30"/>
          <w:szCs w:val="22"/>
          <w:lang w:val="en-GB"/>
        </w:rPr>
      </w:pPr>
    </w:p>
    <w:p w14:paraId="0D443365" w14:textId="77777777" w:rsidR="00023316" w:rsidRPr="00023316" w:rsidRDefault="00023316" w:rsidP="00AD5732">
      <w:pPr>
        <w:spacing w:line="360" w:lineRule="auto"/>
        <w:jc w:val="center"/>
        <w:rPr>
          <w:sz w:val="30"/>
          <w:szCs w:val="22"/>
          <w:lang w:val="en-GB"/>
        </w:rPr>
      </w:pPr>
    </w:p>
    <w:p w14:paraId="0C745275" w14:textId="77777777" w:rsidR="00AD5732" w:rsidRPr="00F61E4B" w:rsidRDefault="00AD5732" w:rsidP="00AD5732">
      <w:pPr>
        <w:spacing w:line="360" w:lineRule="auto"/>
        <w:jc w:val="center"/>
        <w:rPr>
          <w:sz w:val="30"/>
          <w:szCs w:val="22"/>
          <w:lang w:val="id-ID"/>
        </w:rPr>
      </w:pPr>
    </w:p>
    <w:p w14:paraId="658BFEC9" w14:textId="77777777" w:rsidR="00AD5732" w:rsidRPr="00F61E4B" w:rsidRDefault="00AD5732" w:rsidP="00AD5732">
      <w:pPr>
        <w:spacing w:line="360" w:lineRule="auto"/>
        <w:jc w:val="center"/>
        <w:rPr>
          <w:sz w:val="30"/>
          <w:szCs w:val="22"/>
          <w:lang w:val="id-ID"/>
        </w:rPr>
      </w:pPr>
    </w:p>
    <w:p w14:paraId="46BA4C45" w14:textId="77777777" w:rsidR="00AD5732" w:rsidRPr="00F61E4B" w:rsidRDefault="00AD5732" w:rsidP="00AD5732">
      <w:pPr>
        <w:spacing w:line="360" w:lineRule="auto"/>
        <w:jc w:val="center"/>
        <w:rPr>
          <w:sz w:val="30"/>
          <w:szCs w:val="22"/>
          <w:lang w:val="id-ID"/>
        </w:rPr>
      </w:pPr>
    </w:p>
    <w:p w14:paraId="740CD871" w14:textId="77777777" w:rsidR="00AD5732" w:rsidRPr="00F61E4B" w:rsidRDefault="00AD5732" w:rsidP="00AD5732">
      <w:pPr>
        <w:spacing w:line="360" w:lineRule="auto"/>
        <w:jc w:val="center"/>
        <w:rPr>
          <w:sz w:val="30"/>
          <w:szCs w:val="22"/>
          <w:lang w:val="id-ID"/>
        </w:rPr>
      </w:pPr>
    </w:p>
    <w:p w14:paraId="2BD85E0A" w14:textId="77777777" w:rsidR="00AD5732" w:rsidRPr="00F61E4B" w:rsidRDefault="00AD5732" w:rsidP="00AD5732">
      <w:pPr>
        <w:spacing w:line="360" w:lineRule="auto"/>
        <w:jc w:val="center"/>
        <w:rPr>
          <w:sz w:val="30"/>
          <w:szCs w:val="22"/>
          <w:lang w:val="id-ID"/>
        </w:rPr>
      </w:pPr>
    </w:p>
    <w:p w14:paraId="269C6A32" w14:textId="77777777" w:rsidR="00AD5732" w:rsidRPr="00F61E4B" w:rsidRDefault="00AD5732" w:rsidP="00AD5732">
      <w:pPr>
        <w:spacing w:line="360" w:lineRule="auto"/>
        <w:jc w:val="center"/>
        <w:rPr>
          <w:sz w:val="30"/>
          <w:szCs w:val="22"/>
          <w:lang w:val="id-ID"/>
        </w:rPr>
      </w:pPr>
    </w:p>
    <w:p w14:paraId="59A2BB5B" w14:textId="77777777" w:rsidR="00AD5732" w:rsidRPr="00F61E4B" w:rsidRDefault="00AD5732" w:rsidP="00AD5732">
      <w:pPr>
        <w:spacing w:line="360" w:lineRule="auto"/>
        <w:jc w:val="center"/>
        <w:rPr>
          <w:sz w:val="30"/>
          <w:szCs w:val="22"/>
          <w:lang w:val="id-ID"/>
        </w:rPr>
      </w:pPr>
    </w:p>
    <w:p w14:paraId="52FA7EEE" w14:textId="77777777" w:rsidR="00AD5732" w:rsidRPr="00F61E4B" w:rsidRDefault="00AD5732" w:rsidP="00AD5732">
      <w:pPr>
        <w:spacing w:line="360" w:lineRule="auto"/>
        <w:jc w:val="center"/>
        <w:rPr>
          <w:sz w:val="30"/>
          <w:szCs w:val="22"/>
          <w:lang w:val="id-ID"/>
        </w:rPr>
      </w:pPr>
    </w:p>
    <w:p w14:paraId="6EE44760" w14:textId="77777777" w:rsidR="00AD5732" w:rsidRPr="00F61E4B" w:rsidRDefault="00AD5732" w:rsidP="00AD5732">
      <w:pPr>
        <w:spacing w:line="360" w:lineRule="auto"/>
        <w:jc w:val="center"/>
        <w:rPr>
          <w:sz w:val="30"/>
          <w:szCs w:val="22"/>
          <w:lang w:val="id-ID"/>
        </w:rPr>
      </w:pPr>
    </w:p>
    <w:p w14:paraId="469322B0" w14:textId="77777777" w:rsidR="00AD5732" w:rsidRPr="00F61E4B" w:rsidRDefault="00AD5732" w:rsidP="00AD5732">
      <w:pPr>
        <w:spacing w:line="360" w:lineRule="auto"/>
        <w:jc w:val="center"/>
        <w:rPr>
          <w:sz w:val="30"/>
          <w:szCs w:val="22"/>
          <w:lang w:val="id-ID"/>
        </w:rPr>
      </w:pPr>
    </w:p>
    <w:p w14:paraId="15A69AAC" w14:textId="77777777" w:rsidR="00AD5732" w:rsidRPr="00F61E4B" w:rsidRDefault="00AD5732" w:rsidP="000F5744">
      <w:pPr>
        <w:spacing w:line="360" w:lineRule="auto"/>
        <w:rPr>
          <w:sz w:val="30"/>
          <w:szCs w:val="22"/>
          <w:lang w:val="en-GB"/>
        </w:rPr>
      </w:pPr>
    </w:p>
    <w:p w14:paraId="33887F11" w14:textId="77777777" w:rsidR="00DD0F52" w:rsidRDefault="0081749D" w:rsidP="00AD5732">
      <w:pPr>
        <w:jc w:val="center"/>
        <w:rPr>
          <w:b/>
          <w:bCs/>
          <w:sz w:val="34"/>
          <w:szCs w:val="22"/>
          <w:lang w:val="en-GB"/>
        </w:rPr>
      </w:pPr>
      <w:r>
        <w:rPr>
          <w:noProof/>
          <w:sz w:val="30"/>
          <w:szCs w:val="22"/>
        </w:rPr>
        <w:pict w14:anchorId="08FD2096">
          <v:roundrect id="_x0000_s1029" style="position:absolute;left:0;text-align:left;margin-left:-4.55pt;margin-top:13.25pt;width:343pt;height:123.75pt;z-index:-251657216" arcsize="10923f" fillcolor="#c4bc96 [2414]">
            <v:textbox style="mso-next-textbox:#_x0000_s1029">
              <w:txbxContent>
                <w:p w14:paraId="77E0EDA9" w14:textId="77777777" w:rsidR="00832AB9" w:rsidRPr="00C7171E" w:rsidRDefault="00832AB9" w:rsidP="0009289F">
                  <w:pPr>
                    <w:rPr>
                      <w:rFonts w:ascii="Footlight MT Light" w:hAnsi="Footlight MT Light"/>
                      <w:b/>
                      <w:bCs/>
                      <w:sz w:val="44"/>
                      <w:szCs w:val="22"/>
                      <w:lang w:val="id-ID"/>
                    </w:rPr>
                  </w:pPr>
                  <w:r w:rsidRPr="00C7171E">
                    <w:rPr>
                      <w:rFonts w:ascii="Footlight MT Light" w:hAnsi="Footlight MT Light"/>
                      <w:b/>
                      <w:bCs/>
                      <w:sz w:val="44"/>
                      <w:szCs w:val="22"/>
                      <w:lang w:val="id-ID"/>
                    </w:rPr>
                    <w:t xml:space="preserve">KABUPATEN SUMBAWA BARAT </w:t>
                  </w:r>
                </w:p>
                <w:p w14:paraId="0551AE88" w14:textId="77777777" w:rsidR="00832AB9" w:rsidRPr="00FF4A69" w:rsidRDefault="00832AB9" w:rsidP="00FF4A69">
                  <w:pPr>
                    <w:rPr>
                      <w:rFonts w:ascii="Bookman Old Style" w:hAnsi="Bookman Old Style" w:cs="Tahoma"/>
                      <w:b/>
                      <w:bCs/>
                      <w:sz w:val="28"/>
                      <w:szCs w:val="28"/>
                      <w:lang w:val="en-GB"/>
                    </w:rPr>
                  </w:pPr>
                  <w:r w:rsidRPr="00FF4A69">
                    <w:rPr>
                      <w:rFonts w:ascii="Bookman Old Style" w:hAnsi="Bookman Old Style" w:cs="Tahoma"/>
                      <w:b/>
                      <w:bCs/>
                      <w:sz w:val="28"/>
                      <w:szCs w:val="28"/>
                      <w:lang w:val="en-GB"/>
                    </w:rPr>
                    <w:t>DINAS PERTANIAN PERKEBUNAN DAN PETERNAKAN</w:t>
                  </w:r>
                </w:p>
                <w:p w14:paraId="29C9DD32" w14:textId="77777777" w:rsidR="00832AB9" w:rsidRPr="00C7171E" w:rsidRDefault="00832AB9" w:rsidP="0009289F">
                  <w:pPr>
                    <w:rPr>
                      <w:rFonts w:ascii="Footlight MT Light" w:hAnsi="Footlight MT Light"/>
                      <w:b/>
                      <w:bCs/>
                      <w:sz w:val="36"/>
                      <w:szCs w:val="22"/>
                      <w:lang w:val="en-GB"/>
                    </w:rPr>
                  </w:pPr>
                  <w:r w:rsidRPr="00C7171E">
                    <w:rPr>
                      <w:rFonts w:ascii="Footlight MT Light" w:hAnsi="Footlight MT Light"/>
                      <w:b/>
                      <w:bCs/>
                      <w:sz w:val="36"/>
                      <w:szCs w:val="22"/>
                      <w:lang w:val="en-GB"/>
                    </w:rPr>
                    <w:t xml:space="preserve">Jalan Bung Hatta </w:t>
                  </w:r>
                  <w:proofErr w:type="spellStart"/>
                  <w:r w:rsidRPr="00C7171E">
                    <w:rPr>
                      <w:rFonts w:ascii="Footlight MT Light" w:hAnsi="Footlight MT Light"/>
                      <w:b/>
                      <w:bCs/>
                      <w:sz w:val="36"/>
                      <w:szCs w:val="22"/>
                      <w:lang w:val="en-GB"/>
                    </w:rPr>
                    <w:t>Kompel</w:t>
                  </w:r>
                  <w:proofErr w:type="spellEnd"/>
                  <w:r w:rsidRPr="00C7171E">
                    <w:rPr>
                      <w:rFonts w:ascii="Footlight MT Light" w:hAnsi="Footlight MT Light"/>
                      <w:b/>
                      <w:bCs/>
                      <w:sz w:val="36"/>
                      <w:szCs w:val="22"/>
                      <w:lang w:val="en-GB"/>
                    </w:rPr>
                    <w:t xml:space="preserve"> KTC – </w:t>
                  </w:r>
                  <w:proofErr w:type="spellStart"/>
                  <w:r w:rsidRPr="00C7171E">
                    <w:rPr>
                      <w:rFonts w:ascii="Footlight MT Light" w:hAnsi="Footlight MT Light"/>
                      <w:b/>
                      <w:bCs/>
                      <w:sz w:val="36"/>
                      <w:szCs w:val="22"/>
                      <w:lang w:val="en-GB"/>
                    </w:rPr>
                    <w:t>Taliwang</w:t>
                  </w:r>
                  <w:proofErr w:type="spellEnd"/>
                  <w:r w:rsidRPr="00C7171E">
                    <w:rPr>
                      <w:rFonts w:ascii="Footlight MT Light" w:hAnsi="Footlight MT Light"/>
                      <w:b/>
                      <w:bCs/>
                      <w:sz w:val="36"/>
                      <w:szCs w:val="22"/>
                      <w:lang w:val="en-GB"/>
                    </w:rPr>
                    <w:t xml:space="preserve"> </w:t>
                  </w:r>
                </w:p>
                <w:p w14:paraId="403791A5" w14:textId="6F9687BD" w:rsidR="00832AB9" w:rsidRPr="00C7171E" w:rsidRDefault="00832AB9" w:rsidP="0009289F">
                  <w:pPr>
                    <w:rPr>
                      <w:rFonts w:ascii="Footlight MT Light" w:hAnsi="Footlight MT Light"/>
                      <w:sz w:val="22"/>
                    </w:rPr>
                  </w:pPr>
                  <w:proofErr w:type="gramStart"/>
                  <w:r w:rsidRPr="00C7171E">
                    <w:rPr>
                      <w:rFonts w:ascii="Footlight MT Light" w:hAnsi="Footlight MT Light"/>
                      <w:b/>
                      <w:bCs/>
                      <w:sz w:val="36"/>
                      <w:szCs w:val="22"/>
                      <w:lang w:val="en-GB"/>
                    </w:rPr>
                    <w:t>email :</w:t>
                  </w:r>
                  <w:proofErr w:type="gramEnd"/>
                  <w:r w:rsidRPr="00C7171E">
                    <w:rPr>
                      <w:rFonts w:ascii="Footlight MT Light" w:hAnsi="Footlight MT Light"/>
                      <w:b/>
                      <w:bCs/>
                      <w:sz w:val="36"/>
                      <w:szCs w:val="22"/>
                      <w:lang w:val="en-GB"/>
                    </w:rPr>
                    <w:t>di</w:t>
                  </w:r>
                  <w:r>
                    <w:rPr>
                      <w:rFonts w:ascii="Footlight MT Light" w:hAnsi="Footlight MT Light"/>
                      <w:b/>
                      <w:bCs/>
                      <w:sz w:val="36"/>
                      <w:szCs w:val="22"/>
                      <w:lang w:val="en-GB"/>
                    </w:rPr>
                    <w:t>stanbunakksb@gmail.com</w:t>
                  </w:r>
                </w:p>
                <w:p w14:paraId="2EDB2F8C" w14:textId="77777777" w:rsidR="00832AB9" w:rsidRDefault="00832AB9"/>
              </w:txbxContent>
            </v:textbox>
          </v:roundrect>
        </w:pict>
      </w:r>
    </w:p>
    <w:p w14:paraId="167F8D10" w14:textId="77777777" w:rsidR="0009289F" w:rsidRDefault="0009289F" w:rsidP="00AD5732">
      <w:pPr>
        <w:jc w:val="center"/>
        <w:rPr>
          <w:b/>
          <w:bCs/>
          <w:sz w:val="34"/>
          <w:szCs w:val="22"/>
          <w:lang w:val="en-GB"/>
        </w:rPr>
      </w:pPr>
    </w:p>
    <w:p w14:paraId="36536924" w14:textId="77777777" w:rsidR="0009289F" w:rsidRDefault="0009289F" w:rsidP="00AD5732">
      <w:pPr>
        <w:jc w:val="center"/>
        <w:rPr>
          <w:b/>
          <w:bCs/>
          <w:sz w:val="34"/>
          <w:szCs w:val="22"/>
          <w:lang w:val="en-GB"/>
        </w:rPr>
      </w:pPr>
    </w:p>
    <w:p w14:paraId="47B4051D" w14:textId="77777777" w:rsidR="002C6772" w:rsidRPr="00E73DD3" w:rsidRDefault="002C6772" w:rsidP="002C6772">
      <w:pPr>
        <w:spacing w:line="360" w:lineRule="auto"/>
        <w:jc w:val="center"/>
        <w:rPr>
          <w:rFonts w:ascii="Bookman Old Style" w:hAnsi="Bookman Old Style"/>
          <w:b/>
          <w:sz w:val="24"/>
          <w:szCs w:val="24"/>
        </w:rPr>
      </w:pPr>
      <w:r>
        <w:rPr>
          <w:b/>
          <w:bCs/>
          <w:sz w:val="34"/>
          <w:szCs w:val="22"/>
          <w:lang w:val="en-GB"/>
        </w:rPr>
        <w:br w:type="page"/>
      </w:r>
      <w:r w:rsidRPr="00E73DD3">
        <w:rPr>
          <w:rFonts w:ascii="Bookman Old Style" w:hAnsi="Bookman Old Style"/>
          <w:b/>
          <w:sz w:val="24"/>
          <w:szCs w:val="24"/>
        </w:rPr>
        <w:lastRenderedPageBreak/>
        <w:t>DAFTAR ISI</w:t>
      </w:r>
    </w:p>
    <w:p w14:paraId="6034FAE8" w14:textId="77777777" w:rsidR="002C6772" w:rsidRPr="002D499C" w:rsidRDefault="002C6772" w:rsidP="002C6772">
      <w:pPr>
        <w:spacing w:line="360" w:lineRule="auto"/>
        <w:jc w:val="both"/>
        <w:rPr>
          <w:rFonts w:ascii="Bookman Old Style" w:hAnsi="Bookman Old Style"/>
          <w:b/>
          <w:bCs/>
          <w:szCs w:val="24"/>
        </w:rPr>
      </w:pP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 w:val="24"/>
          <w:szCs w:val="24"/>
        </w:rPr>
        <w:tab/>
      </w:r>
      <w:r w:rsidRPr="00E73DD3">
        <w:rPr>
          <w:rFonts w:ascii="Bookman Old Style" w:hAnsi="Bookman Old Style"/>
          <w:szCs w:val="24"/>
        </w:rPr>
        <w:tab/>
      </w:r>
      <w:proofErr w:type="spellStart"/>
      <w:r w:rsidRPr="002D499C">
        <w:rPr>
          <w:rFonts w:ascii="Bookman Old Style" w:hAnsi="Bookman Old Style"/>
          <w:b/>
          <w:bCs/>
          <w:szCs w:val="24"/>
        </w:rPr>
        <w:t>Halaman</w:t>
      </w:r>
      <w:proofErr w:type="spellEnd"/>
    </w:p>
    <w:p w14:paraId="6B8A7A29" w14:textId="77777777" w:rsidR="002C6772" w:rsidRPr="00451E61" w:rsidRDefault="002C6772" w:rsidP="002C6772">
      <w:pPr>
        <w:tabs>
          <w:tab w:val="left" w:leader="dot" w:pos="7230"/>
          <w:tab w:val="left" w:pos="7655"/>
        </w:tabs>
        <w:spacing w:line="360" w:lineRule="auto"/>
        <w:jc w:val="both"/>
        <w:rPr>
          <w:rFonts w:ascii="Bookman Old Style" w:hAnsi="Bookman Old Style"/>
          <w:b/>
          <w:szCs w:val="24"/>
        </w:rPr>
      </w:pPr>
      <w:r w:rsidRPr="000F5F71">
        <w:rPr>
          <w:rFonts w:ascii="Bookman Old Style" w:hAnsi="Bookman Old Style"/>
          <w:b/>
          <w:szCs w:val="24"/>
        </w:rPr>
        <w:t>DAFTAR ISI</w:t>
      </w:r>
      <w:r w:rsidRPr="00451E61">
        <w:rPr>
          <w:rFonts w:ascii="Bookman Old Style" w:hAnsi="Bookman Old Style"/>
          <w:b/>
          <w:szCs w:val="24"/>
        </w:rPr>
        <w:tab/>
      </w:r>
      <w:r>
        <w:rPr>
          <w:rFonts w:ascii="Bookman Old Style" w:hAnsi="Bookman Old Style"/>
          <w:b/>
          <w:szCs w:val="24"/>
        </w:rPr>
        <w:tab/>
      </w:r>
      <w:proofErr w:type="spellStart"/>
      <w:r>
        <w:rPr>
          <w:rFonts w:ascii="Bookman Old Style" w:hAnsi="Bookman Old Style"/>
          <w:b/>
          <w:szCs w:val="24"/>
        </w:rPr>
        <w:t>i</w:t>
      </w:r>
      <w:proofErr w:type="spellEnd"/>
    </w:p>
    <w:p w14:paraId="3A7D559B" w14:textId="77777777" w:rsidR="002C6772" w:rsidRDefault="002C6772" w:rsidP="002C6772">
      <w:pPr>
        <w:spacing w:line="360" w:lineRule="auto"/>
        <w:jc w:val="both"/>
        <w:rPr>
          <w:rFonts w:ascii="Bookman Old Style" w:hAnsi="Bookman Old Style"/>
          <w:b/>
          <w:szCs w:val="24"/>
        </w:rPr>
      </w:pPr>
      <w:r w:rsidRPr="00E73DD3">
        <w:rPr>
          <w:rFonts w:ascii="Bookman Old Style" w:hAnsi="Bookman Old Style"/>
          <w:b/>
          <w:szCs w:val="24"/>
        </w:rPr>
        <w:t xml:space="preserve">BAB I </w:t>
      </w:r>
    </w:p>
    <w:p w14:paraId="7549E58F" w14:textId="77777777" w:rsidR="002C6772" w:rsidRPr="00E73DD3" w:rsidRDefault="002C6772" w:rsidP="002C6772">
      <w:pPr>
        <w:tabs>
          <w:tab w:val="left" w:leader="dot" w:pos="7230"/>
          <w:tab w:val="left" w:pos="7655"/>
        </w:tabs>
        <w:spacing w:line="360" w:lineRule="auto"/>
        <w:jc w:val="both"/>
        <w:rPr>
          <w:rFonts w:ascii="Bookman Old Style" w:hAnsi="Bookman Old Style"/>
          <w:b/>
          <w:szCs w:val="24"/>
        </w:rPr>
      </w:pPr>
      <w:r w:rsidRPr="00E73DD3">
        <w:rPr>
          <w:rFonts w:ascii="Bookman Old Style" w:hAnsi="Bookman Old Style"/>
          <w:b/>
          <w:szCs w:val="24"/>
        </w:rPr>
        <w:t>PENDAHULUAN</w:t>
      </w:r>
      <w:r>
        <w:rPr>
          <w:rFonts w:ascii="Bookman Old Style" w:hAnsi="Bookman Old Style"/>
          <w:b/>
          <w:szCs w:val="24"/>
        </w:rPr>
        <w:tab/>
      </w:r>
      <w:r w:rsidRPr="00E73DD3">
        <w:rPr>
          <w:rFonts w:ascii="Bookman Old Style" w:hAnsi="Bookman Old Style"/>
          <w:b/>
          <w:szCs w:val="24"/>
        </w:rPr>
        <w:t xml:space="preserve">      </w:t>
      </w:r>
      <w:r>
        <w:rPr>
          <w:rFonts w:ascii="Bookman Old Style" w:hAnsi="Bookman Old Style"/>
          <w:b/>
          <w:szCs w:val="24"/>
        </w:rPr>
        <w:t>1</w:t>
      </w:r>
      <w:r w:rsidRPr="00E73DD3">
        <w:rPr>
          <w:rFonts w:ascii="Bookman Old Style" w:hAnsi="Bookman Old Style"/>
          <w:b/>
          <w:szCs w:val="24"/>
        </w:rPr>
        <w:t xml:space="preserve">    </w:t>
      </w:r>
    </w:p>
    <w:p w14:paraId="2EF89F61"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szCs w:val="24"/>
        </w:rPr>
        <w:t xml:space="preserve">1.1.   </w:t>
      </w:r>
      <w:proofErr w:type="spellStart"/>
      <w:r w:rsidRPr="00E73DD3">
        <w:rPr>
          <w:rFonts w:ascii="Bookman Old Style" w:hAnsi="Bookman Old Style"/>
          <w:szCs w:val="24"/>
        </w:rPr>
        <w:t>Latar</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Belakang</w:t>
      </w:r>
      <w:proofErr w:type="spellEnd"/>
      <w:r>
        <w:rPr>
          <w:rFonts w:ascii="Bookman Old Style" w:hAnsi="Bookman Old Style"/>
          <w:szCs w:val="24"/>
        </w:rPr>
        <w:tab/>
      </w:r>
      <w:r>
        <w:rPr>
          <w:rFonts w:ascii="Bookman Old Style" w:hAnsi="Bookman Old Style"/>
          <w:szCs w:val="24"/>
        </w:rPr>
        <w:tab/>
      </w:r>
      <w:r w:rsidRPr="00E73DD3">
        <w:rPr>
          <w:rFonts w:ascii="Bookman Old Style" w:hAnsi="Bookman Old Style"/>
          <w:szCs w:val="24"/>
        </w:rPr>
        <w:t xml:space="preserve">1 </w:t>
      </w:r>
    </w:p>
    <w:p w14:paraId="13070C9B"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szCs w:val="24"/>
        </w:rPr>
        <w:t xml:space="preserve">1.2.   </w:t>
      </w:r>
      <w:proofErr w:type="spellStart"/>
      <w:r w:rsidRPr="00E73DD3">
        <w:rPr>
          <w:rFonts w:ascii="Bookman Old Style" w:hAnsi="Bookman Old Style"/>
          <w:szCs w:val="24"/>
        </w:rPr>
        <w:t>Maksud</w:t>
      </w:r>
      <w:proofErr w:type="spellEnd"/>
      <w:r w:rsidRPr="00E73DD3">
        <w:rPr>
          <w:rFonts w:ascii="Bookman Old Style" w:hAnsi="Bookman Old Style"/>
          <w:szCs w:val="24"/>
        </w:rPr>
        <w:t xml:space="preserve"> dan </w:t>
      </w:r>
      <w:proofErr w:type="spellStart"/>
      <w:r w:rsidRPr="00E73DD3">
        <w:rPr>
          <w:rFonts w:ascii="Bookman Old Style" w:hAnsi="Bookman Old Style"/>
          <w:szCs w:val="24"/>
        </w:rPr>
        <w:t>Tujuan</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Penentuan</w:t>
      </w:r>
      <w:proofErr w:type="spellEnd"/>
      <w:r w:rsidRPr="00E73DD3">
        <w:rPr>
          <w:rFonts w:ascii="Bookman Old Style" w:hAnsi="Bookman Old Style"/>
          <w:szCs w:val="24"/>
        </w:rPr>
        <w:t xml:space="preserve"> IKU</w:t>
      </w:r>
      <w:r>
        <w:rPr>
          <w:rFonts w:ascii="Bookman Old Style" w:hAnsi="Bookman Old Style"/>
          <w:szCs w:val="24"/>
        </w:rPr>
        <w:tab/>
      </w:r>
      <w:r>
        <w:rPr>
          <w:rFonts w:ascii="Bookman Old Style" w:hAnsi="Bookman Old Style"/>
          <w:szCs w:val="24"/>
        </w:rPr>
        <w:tab/>
        <w:t>1</w:t>
      </w:r>
      <w:r w:rsidRPr="00E73DD3">
        <w:rPr>
          <w:rFonts w:ascii="Bookman Old Style" w:hAnsi="Bookman Old Style"/>
          <w:szCs w:val="24"/>
        </w:rPr>
        <w:t xml:space="preserve"> </w:t>
      </w:r>
    </w:p>
    <w:p w14:paraId="107B4AE9"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szCs w:val="24"/>
        </w:rPr>
        <w:t xml:space="preserve">1.3.   </w:t>
      </w:r>
      <w:proofErr w:type="spellStart"/>
      <w:r w:rsidRPr="00E73DD3">
        <w:rPr>
          <w:rFonts w:ascii="Bookman Old Style" w:hAnsi="Bookman Old Style"/>
          <w:szCs w:val="24"/>
        </w:rPr>
        <w:t>Landasan</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Hukum</w:t>
      </w:r>
      <w:proofErr w:type="spellEnd"/>
      <w:r>
        <w:rPr>
          <w:rFonts w:ascii="Bookman Old Style" w:hAnsi="Bookman Old Style"/>
          <w:szCs w:val="24"/>
        </w:rPr>
        <w:tab/>
      </w:r>
      <w:r w:rsidRPr="00E73DD3">
        <w:rPr>
          <w:rFonts w:ascii="Bookman Old Style" w:hAnsi="Bookman Old Style"/>
          <w:szCs w:val="24"/>
        </w:rPr>
        <w:t xml:space="preserve">      2 </w:t>
      </w:r>
    </w:p>
    <w:p w14:paraId="64F593C0" w14:textId="77777777" w:rsidR="002C6772" w:rsidRDefault="002C6772" w:rsidP="002C6772">
      <w:pPr>
        <w:spacing w:line="360" w:lineRule="auto"/>
        <w:jc w:val="both"/>
        <w:rPr>
          <w:rFonts w:ascii="Bookman Old Style" w:hAnsi="Bookman Old Style"/>
          <w:b/>
          <w:szCs w:val="24"/>
        </w:rPr>
      </w:pPr>
      <w:r w:rsidRPr="00E73DD3">
        <w:rPr>
          <w:rFonts w:ascii="Bookman Old Style" w:hAnsi="Bookman Old Style"/>
          <w:b/>
          <w:szCs w:val="24"/>
        </w:rPr>
        <w:t xml:space="preserve">BAB II </w:t>
      </w:r>
    </w:p>
    <w:p w14:paraId="3C32150D" w14:textId="77777777" w:rsidR="002C6772" w:rsidRPr="00E73DD3" w:rsidRDefault="002C6772" w:rsidP="002C6772">
      <w:pPr>
        <w:tabs>
          <w:tab w:val="left" w:leader="dot" w:pos="7230"/>
          <w:tab w:val="left" w:pos="7655"/>
        </w:tabs>
        <w:spacing w:line="360" w:lineRule="auto"/>
        <w:jc w:val="both"/>
        <w:rPr>
          <w:rFonts w:ascii="Bookman Old Style" w:hAnsi="Bookman Old Style"/>
          <w:b/>
          <w:szCs w:val="24"/>
        </w:rPr>
      </w:pPr>
      <w:r w:rsidRPr="00E73DD3">
        <w:rPr>
          <w:rFonts w:ascii="Bookman Old Style" w:hAnsi="Bookman Old Style"/>
          <w:b/>
          <w:szCs w:val="24"/>
        </w:rPr>
        <w:t>PENGERTIAN INDIKATOR KINERJA</w:t>
      </w:r>
      <w:r>
        <w:rPr>
          <w:rFonts w:ascii="Bookman Old Style" w:hAnsi="Bookman Old Style"/>
          <w:b/>
          <w:szCs w:val="24"/>
        </w:rPr>
        <w:tab/>
      </w:r>
      <w:r>
        <w:rPr>
          <w:rFonts w:ascii="Bookman Old Style" w:hAnsi="Bookman Old Style"/>
          <w:b/>
          <w:szCs w:val="24"/>
        </w:rPr>
        <w:tab/>
        <w:t>4</w:t>
      </w:r>
      <w:r w:rsidRPr="00E73DD3">
        <w:rPr>
          <w:rFonts w:ascii="Bookman Old Style" w:hAnsi="Bookman Old Style"/>
          <w:b/>
          <w:szCs w:val="24"/>
        </w:rPr>
        <w:t xml:space="preserve">      </w:t>
      </w:r>
    </w:p>
    <w:p w14:paraId="685E6791"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szCs w:val="24"/>
        </w:rPr>
        <w:t xml:space="preserve">2.1.   </w:t>
      </w:r>
      <w:proofErr w:type="spellStart"/>
      <w:r w:rsidRPr="00E73DD3">
        <w:rPr>
          <w:rFonts w:ascii="Bookman Old Style" w:hAnsi="Bookman Old Style"/>
          <w:szCs w:val="24"/>
        </w:rPr>
        <w:t>Difinisi</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Indikator</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Kinerja</w:t>
      </w:r>
      <w:proofErr w:type="spellEnd"/>
      <w:r w:rsidRPr="00E73DD3">
        <w:rPr>
          <w:rFonts w:ascii="Bookman Old Style" w:hAnsi="Bookman Old Style"/>
          <w:szCs w:val="24"/>
        </w:rPr>
        <w:t xml:space="preserve"> Ut</w:t>
      </w:r>
      <w:r>
        <w:rPr>
          <w:rFonts w:ascii="Bookman Old Style" w:hAnsi="Bookman Old Style"/>
          <w:szCs w:val="24"/>
        </w:rPr>
        <w:t>ama</w:t>
      </w:r>
      <w:r>
        <w:rPr>
          <w:rFonts w:ascii="Bookman Old Style" w:hAnsi="Bookman Old Style"/>
          <w:szCs w:val="24"/>
        </w:rPr>
        <w:tab/>
      </w:r>
      <w:r w:rsidRPr="00E73DD3">
        <w:rPr>
          <w:rFonts w:ascii="Bookman Old Style" w:hAnsi="Bookman Old Style"/>
          <w:szCs w:val="24"/>
        </w:rPr>
        <w:t xml:space="preserve">      </w:t>
      </w:r>
      <w:r>
        <w:rPr>
          <w:rFonts w:ascii="Bookman Old Style" w:hAnsi="Bookman Old Style"/>
          <w:szCs w:val="24"/>
        </w:rPr>
        <w:t>4</w:t>
      </w:r>
      <w:r w:rsidRPr="00E73DD3">
        <w:rPr>
          <w:rFonts w:ascii="Bookman Old Style" w:hAnsi="Bookman Old Style"/>
          <w:szCs w:val="24"/>
        </w:rPr>
        <w:t xml:space="preserve">         </w:t>
      </w:r>
    </w:p>
    <w:p w14:paraId="08B80956"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szCs w:val="24"/>
        </w:rPr>
        <w:t xml:space="preserve">2.2.   </w:t>
      </w:r>
      <w:proofErr w:type="spellStart"/>
      <w:r w:rsidRPr="00E73DD3">
        <w:rPr>
          <w:rFonts w:ascii="Bookman Old Style" w:hAnsi="Bookman Old Style"/>
          <w:szCs w:val="24"/>
        </w:rPr>
        <w:t>Syarat</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Kriteria</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Indikator</w:t>
      </w:r>
      <w:proofErr w:type="spellEnd"/>
      <w:r w:rsidRPr="00E73DD3">
        <w:rPr>
          <w:rFonts w:ascii="Bookman Old Style" w:hAnsi="Bookman Old Style"/>
          <w:szCs w:val="24"/>
        </w:rPr>
        <w:t xml:space="preserve"> </w:t>
      </w:r>
      <w:proofErr w:type="spellStart"/>
      <w:r w:rsidRPr="00E73DD3">
        <w:rPr>
          <w:rFonts w:ascii="Bookman Old Style" w:hAnsi="Bookman Old Style"/>
          <w:szCs w:val="24"/>
        </w:rPr>
        <w:t>Kinerja</w:t>
      </w:r>
      <w:proofErr w:type="spellEnd"/>
      <w:r>
        <w:rPr>
          <w:rFonts w:ascii="Bookman Old Style" w:hAnsi="Bookman Old Style"/>
          <w:szCs w:val="24"/>
        </w:rPr>
        <w:t xml:space="preserve"> Utama</w:t>
      </w:r>
      <w:r>
        <w:rPr>
          <w:rFonts w:ascii="Bookman Old Style" w:hAnsi="Bookman Old Style"/>
          <w:szCs w:val="24"/>
        </w:rPr>
        <w:tab/>
      </w:r>
      <w:r>
        <w:rPr>
          <w:rFonts w:ascii="Bookman Old Style" w:hAnsi="Bookman Old Style"/>
          <w:szCs w:val="24"/>
        </w:rPr>
        <w:tab/>
        <w:t>4</w:t>
      </w:r>
      <w:r w:rsidRPr="00E73DD3">
        <w:rPr>
          <w:rFonts w:ascii="Bookman Old Style" w:hAnsi="Bookman Old Style"/>
          <w:szCs w:val="24"/>
        </w:rPr>
        <w:t xml:space="preserve"> </w:t>
      </w:r>
    </w:p>
    <w:p w14:paraId="174ACBB0" w14:textId="77777777" w:rsidR="002C6772" w:rsidRDefault="002C6772" w:rsidP="002C6772">
      <w:pPr>
        <w:spacing w:line="360" w:lineRule="auto"/>
        <w:jc w:val="both"/>
        <w:rPr>
          <w:rFonts w:ascii="Bookman Old Style" w:hAnsi="Bookman Old Style"/>
          <w:b/>
          <w:szCs w:val="24"/>
        </w:rPr>
      </w:pPr>
      <w:r w:rsidRPr="00E73DD3">
        <w:rPr>
          <w:rFonts w:ascii="Bookman Old Style" w:hAnsi="Bookman Old Style"/>
          <w:b/>
          <w:szCs w:val="24"/>
        </w:rPr>
        <w:t xml:space="preserve">BAB III </w:t>
      </w:r>
    </w:p>
    <w:p w14:paraId="2B74CF31" w14:textId="77777777" w:rsidR="002C6772" w:rsidRPr="00E73DD3" w:rsidRDefault="002C6772" w:rsidP="002C6772">
      <w:pPr>
        <w:tabs>
          <w:tab w:val="left" w:leader="dot" w:pos="7230"/>
          <w:tab w:val="left" w:pos="7655"/>
        </w:tabs>
        <w:spacing w:line="360" w:lineRule="auto"/>
        <w:jc w:val="both"/>
        <w:rPr>
          <w:rFonts w:ascii="Bookman Old Style" w:hAnsi="Bookman Old Style"/>
          <w:b/>
          <w:szCs w:val="24"/>
        </w:rPr>
      </w:pPr>
      <w:r>
        <w:rPr>
          <w:rFonts w:ascii="Bookman Old Style" w:hAnsi="Bookman Old Style"/>
          <w:b/>
          <w:szCs w:val="24"/>
        </w:rPr>
        <w:t>GAMBARAN UMUM</w:t>
      </w:r>
      <w:r>
        <w:rPr>
          <w:rFonts w:ascii="Bookman Old Style" w:hAnsi="Bookman Old Style"/>
          <w:b/>
          <w:szCs w:val="24"/>
        </w:rPr>
        <w:tab/>
      </w:r>
      <w:r>
        <w:rPr>
          <w:rFonts w:ascii="Bookman Old Style" w:hAnsi="Bookman Old Style"/>
          <w:b/>
          <w:szCs w:val="24"/>
        </w:rPr>
        <w:tab/>
        <w:t>6</w:t>
      </w:r>
      <w:r w:rsidRPr="00E73DD3">
        <w:rPr>
          <w:rFonts w:ascii="Bookman Old Style" w:hAnsi="Bookman Old Style"/>
          <w:b/>
          <w:szCs w:val="24"/>
        </w:rPr>
        <w:t xml:space="preserve">         </w:t>
      </w:r>
    </w:p>
    <w:p w14:paraId="3B3D63BE" w14:textId="77777777" w:rsidR="002C6772" w:rsidRDefault="002C6772" w:rsidP="002C6772">
      <w:pPr>
        <w:tabs>
          <w:tab w:val="left" w:leader="dot" w:pos="7230"/>
          <w:tab w:val="left" w:pos="7655"/>
        </w:tabs>
        <w:spacing w:line="360" w:lineRule="auto"/>
        <w:jc w:val="both"/>
        <w:rPr>
          <w:rFonts w:ascii="Bookman Old Style" w:hAnsi="Bookman Old Style"/>
          <w:szCs w:val="24"/>
        </w:rPr>
      </w:pPr>
      <w:r>
        <w:rPr>
          <w:rFonts w:ascii="Bookman Old Style" w:hAnsi="Bookman Old Style"/>
          <w:szCs w:val="24"/>
          <w:lang w:val="id-ID"/>
        </w:rPr>
        <w:t>3</w:t>
      </w:r>
      <w:r w:rsidRPr="00E73DD3">
        <w:rPr>
          <w:rFonts w:ascii="Bookman Old Style" w:hAnsi="Bookman Old Style"/>
          <w:szCs w:val="24"/>
        </w:rPr>
        <w:t>.</w:t>
      </w:r>
      <w:r>
        <w:rPr>
          <w:rFonts w:ascii="Bookman Old Style" w:hAnsi="Bookman Old Style"/>
          <w:szCs w:val="24"/>
          <w:lang w:val="id-ID"/>
        </w:rPr>
        <w:t>1.</w:t>
      </w:r>
      <w:r>
        <w:rPr>
          <w:rFonts w:ascii="Bookman Old Style" w:hAnsi="Bookman Old Style"/>
          <w:szCs w:val="24"/>
        </w:rPr>
        <w:t xml:space="preserve">  </w:t>
      </w:r>
      <w:proofErr w:type="spellStart"/>
      <w:r>
        <w:rPr>
          <w:rFonts w:ascii="Bookman Old Style" w:hAnsi="Bookman Old Style"/>
          <w:szCs w:val="24"/>
        </w:rPr>
        <w:t>Visi</w:t>
      </w:r>
      <w:proofErr w:type="spellEnd"/>
      <w:r>
        <w:rPr>
          <w:rFonts w:ascii="Bookman Old Style" w:hAnsi="Bookman Old Style"/>
          <w:szCs w:val="24"/>
        </w:rPr>
        <w:tab/>
      </w:r>
      <w:r>
        <w:rPr>
          <w:rFonts w:ascii="Bookman Old Style" w:hAnsi="Bookman Old Style"/>
          <w:szCs w:val="24"/>
        </w:rPr>
        <w:tab/>
        <w:t>6</w:t>
      </w:r>
      <w:r>
        <w:rPr>
          <w:rFonts w:ascii="Bookman Old Style" w:hAnsi="Bookman Old Style"/>
          <w:szCs w:val="24"/>
        </w:rPr>
        <w:tab/>
      </w:r>
    </w:p>
    <w:p w14:paraId="3D283ACD" w14:textId="77777777" w:rsidR="002C6772" w:rsidRDefault="002C6772" w:rsidP="002C6772">
      <w:pPr>
        <w:tabs>
          <w:tab w:val="left" w:leader="dot" w:pos="7230"/>
          <w:tab w:val="left" w:pos="7655"/>
        </w:tabs>
        <w:spacing w:line="360" w:lineRule="auto"/>
        <w:jc w:val="both"/>
        <w:rPr>
          <w:rFonts w:ascii="Bookman Old Style" w:hAnsi="Bookman Old Style"/>
          <w:szCs w:val="24"/>
        </w:rPr>
      </w:pPr>
      <w:r>
        <w:rPr>
          <w:rFonts w:ascii="Bookman Old Style" w:hAnsi="Bookman Old Style"/>
          <w:szCs w:val="24"/>
        </w:rPr>
        <w:t xml:space="preserve">3.2.  </w:t>
      </w:r>
      <w:proofErr w:type="spellStart"/>
      <w:r>
        <w:rPr>
          <w:rFonts w:ascii="Bookman Old Style" w:hAnsi="Bookman Old Style"/>
          <w:szCs w:val="24"/>
        </w:rPr>
        <w:t>Misi</w:t>
      </w:r>
      <w:proofErr w:type="spellEnd"/>
      <w:r>
        <w:rPr>
          <w:rFonts w:ascii="Bookman Old Style" w:hAnsi="Bookman Old Style"/>
          <w:szCs w:val="24"/>
        </w:rPr>
        <w:tab/>
      </w:r>
      <w:r>
        <w:rPr>
          <w:rFonts w:ascii="Bookman Old Style" w:hAnsi="Bookman Old Style"/>
          <w:szCs w:val="24"/>
        </w:rPr>
        <w:tab/>
        <w:t>6</w:t>
      </w:r>
    </w:p>
    <w:p w14:paraId="4B64AEF3" w14:textId="77777777" w:rsidR="002C6772" w:rsidRDefault="002C6772" w:rsidP="002C6772">
      <w:pPr>
        <w:tabs>
          <w:tab w:val="left" w:leader="dot" w:pos="7230"/>
          <w:tab w:val="left" w:pos="7655"/>
        </w:tabs>
        <w:spacing w:line="360" w:lineRule="auto"/>
        <w:jc w:val="both"/>
        <w:rPr>
          <w:rFonts w:ascii="Bookman Old Style" w:hAnsi="Bookman Old Style"/>
          <w:szCs w:val="24"/>
        </w:rPr>
      </w:pPr>
      <w:r>
        <w:rPr>
          <w:rFonts w:ascii="Bookman Old Style" w:hAnsi="Bookman Old Style"/>
          <w:szCs w:val="24"/>
        </w:rPr>
        <w:t xml:space="preserve">3.3.  </w:t>
      </w:r>
      <w:proofErr w:type="spellStart"/>
      <w:r>
        <w:rPr>
          <w:rFonts w:ascii="Bookman Old Style" w:hAnsi="Bookman Old Style"/>
          <w:szCs w:val="24"/>
        </w:rPr>
        <w:t>Tugas</w:t>
      </w:r>
      <w:proofErr w:type="spellEnd"/>
      <w:r>
        <w:rPr>
          <w:rFonts w:ascii="Bookman Old Style" w:hAnsi="Bookman Old Style"/>
          <w:szCs w:val="24"/>
        </w:rPr>
        <w:t xml:space="preserve"> </w:t>
      </w:r>
      <w:proofErr w:type="spellStart"/>
      <w:r>
        <w:rPr>
          <w:rFonts w:ascii="Bookman Old Style" w:hAnsi="Bookman Old Style"/>
          <w:szCs w:val="24"/>
        </w:rPr>
        <w:t>Pokok</w:t>
      </w:r>
      <w:proofErr w:type="spellEnd"/>
      <w:r>
        <w:rPr>
          <w:rFonts w:ascii="Bookman Old Style" w:hAnsi="Bookman Old Style"/>
          <w:szCs w:val="24"/>
        </w:rPr>
        <w:t xml:space="preserve"> dan </w:t>
      </w:r>
      <w:proofErr w:type="spellStart"/>
      <w:r>
        <w:rPr>
          <w:rFonts w:ascii="Bookman Old Style" w:hAnsi="Bookman Old Style"/>
          <w:szCs w:val="24"/>
        </w:rPr>
        <w:t>Fungsi</w:t>
      </w:r>
      <w:proofErr w:type="spellEnd"/>
      <w:r>
        <w:rPr>
          <w:rFonts w:ascii="Bookman Old Style" w:hAnsi="Bookman Old Style"/>
          <w:szCs w:val="24"/>
        </w:rPr>
        <w:tab/>
      </w:r>
      <w:r>
        <w:rPr>
          <w:rFonts w:ascii="Bookman Old Style" w:hAnsi="Bookman Old Style"/>
          <w:szCs w:val="24"/>
        </w:rPr>
        <w:tab/>
        <w:t>6</w:t>
      </w:r>
      <w:r>
        <w:rPr>
          <w:rFonts w:ascii="Bookman Old Style" w:hAnsi="Bookman Old Style"/>
          <w:szCs w:val="24"/>
        </w:rPr>
        <w:tab/>
      </w:r>
    </w:p>
    <w:p w14:paraId="7098905E"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Pr>
          <w:rFonts w:ascii="Bookman Old Style" w:hAnsi="Bookman Old Style"/>
          <w:szCs w:val="24"/>
        </w:rPr>
        <w:t xml:space="preserve">3.4.  </w:t>
      </w:r>
      <w:proofErr w:type="spellStart"/>
      <w:proofErr w:type="gramStart"/>
      <w:r>
        <w:rPr>
          <w:rFonts w:ascii="Bookman Old Style" w:hAnsi="Bookman Old Style"/>
          <w:szCs w:val="24"/>
        </w:rPr>
        <w:t>Tujua,Sasara</w:t>
      </w:r>
      <w:proofErr w:type="spellEnd"/>
      <w:proofErr w:type="gramEnd"/>
      <w:r>
        <w:rPr>
          <w:rFonts w:ascii="Bookman Old Style" w:hAnsi="Bookman Old Style"/>
          <w:szCs w:val="24"/>
        </w:rPr>
        <w:t xml:space="preserve">, </w:t>
      </w:r>
      <w:proofErr w:type="spellStart"/>
      <w:r>
        <w:rPr>
          <w:rFonts w:ascii="Bookman Old Style" w:hAnsi="Bookman Old Style"/>
          <w:szCs w:val="24"/>
        </w:rPr>
        <w:t>Arah</w:t>
      </w:r>
      <w:proofErr w:type="spellEnd"/>
      <w:r>
        <w:rPr>
          <w:rFonts w:ascii="Bookman Old Style" w:hAnsi="Bookman Old Style"/>
          <w:szCs w:val="24"/>
        </w:rPr>
        <w:t xml:space="preserve"> dan </w:t>
      </w:r>
      <w:proofErr w:type="spellStart"/>
      <w:r>
        <w:rPr>
          <w:rFonts w:ascii="Bookman Old Style" w:hAnsi="Bookman Old Style"/>
          <w:szCs w:val="24"/>
        </w:rPr>
        <w:t>Kebijakan</w:t>
      </w:r>
      <w:proofErr w:type="spellEnd"/>
      <w:r>
        <w:rPr>
          <w:rFonts w:ascii="Bookman Old Style" w:hAnsi="Bookman Old Style"/>
          <w:szCs w:val="24"/>
        </w:rPr>
        <w:tab/>
      </w:r>
      <w:r>
        <w:rPr>
          <w:rFonts w:ascii="Bookman Old Style" w:hAnsi="Bookman Old Style"/>
          <w:szCs w:val="24"/>
        </w:rPr>
        <w:tab/>
        <w:t>9</w:t>
      </w:r>
    </w:p>
    <w:p w14:paraId="27E75C2A" w14:textId="77777777" w:rsidR="002C6772" w:rsidRDefault="002C6772" w:rsidP="002C6772">
      <w:pPr>
        <w:spacing w:line="360" w:lineRule="auto"/>
        <w:jc w:val="both"/>
        <w:rPr>
          <w:rFonts w:ascii="Bookman Old Style" w:hAnsi="Bookman Old Style"/>
          <w:b/>
          <w:szCs w:val="24"/>
        </w:rPr>
      </w:pPr>
      <w:r>
        <w:rPr>
          <w:rFonts w:ascii="Bookman Old Style" w:hAnsi="Bookman Old Style"/>
          <w:b/>
          <w:szCs w:val="24"/>
        </w:rPr>
        <w:t>BAB IV</w:t>
      </w:r>
    </w:p>
    <w:p w14:paraId="71C76E07" w14:textId="77777777" w:rsidR="002C6772" w:rsidRPr="00E73DD3" w:rsidRDefault="002C6772" w:rsidP="002C6772">
      <w:pPr>
        <w:tabs>
          <w:tab w:val="left" w:leader="dot" w:pos="7230"/>
          <w:tab w:val="left" w:pos="7655"/>
        </w:tabs>
        <w:spacing w:line="360" w:lineRule="auto"/>
        <w:jc w:val="both"/>
        <w:rPr>
          <w:rFonts w:ascii="Bookman Old Style" w:hAnsi="Bookman Old Style"/>
          <w:szCs w:val="24"/>
        </w:rPr>
      </w:pPr>
      <w:r w:rsidRPr="00E73DD3">
        <w:rPr>
          <w:rFonts w:ascii="Bookman Old Style" w:hAnsi="Bookman Old Style"/>
          <w:b/>
          <w:szCs w:val="24"/>
        </w:rPr>
        <w:t>PENUTUP</w:t>
      </w:r>
      <w:r>
        <w:rPr>
          <w:rFonts w:ascii="Bookman Old Style" w:hAnsi="Bookman Old Style"/>
          <w:b/>
          <w:szCs w:val="24"/>
        </w:rPr>
        <w:tab/>
      </w:r>
      <w:r>
        <w:rPr>
          <w:rFonts w:ascii="Bookman Old Style" w:hAnsi="Bookman Old Style"/>
          <w:b/>
          <w:szCs w:val="24"/>
        </w:rPr>
        <w:tab/>
        <w:t>12</w:t>
      </w:r>
    </w:p>
    <w:p w14:paraId="0AD4FA48" w14:textId="77777777" w:rsidR="002C6772" w:rsidRDefault="002C6772" w:rsidP="002C6772">
      <w:pPr>
        <w:rPr>
          <w:rFonts w:ascii="Bookman Old Style" w:hAnsi="Bookman Old Style"/>
        </w:rPr>
      </w:pPr>
    </w:p>
    <w:p w14:paraId="279259D3" w14:textId="02EB9DD1" w:rsidR="002C6772" w:rsidRPr="00E73DD3" w:rsidRDefault="002C6772" w:rsidP="002C6772">
      <w:pPr>
        <w:rPr>
          <w:rFonts w:ascii="Bookman Old Style" w:hAnsi="Bookman Old Style"/>
        </w:rPr>
      </w:pPr>
      <w:r>
        <w:rPr>
          <w:rFonts w:ascii="Bookman Old Style" w:hAnsi="Bookman Old Style"/>
        </w:rPr>
        <w:t>KEPUTUSAN KEPALA DINAS PERTANIAN PERKEBUNAN DAN PETERNAKAN KABUPATEN SUMBAWA BARAT NOMOR</w:t>
      </w:r>
      <w:r w:rsidR="00832AB9">
        <w:rPr>
          <w:rFonts w:ascii="Bookman Old Style" w:hAnsi="Bookman Old Style"/>
        </w:rPr>
        <w:t xml:space="preserve"> </w:t>
      </w:r>
      <w:r>
        <w:rPr>
          <w:rFonts w:ascii="Bookman Old Style" w:hAnsi="Bookman Old Style"/>
        </w:rPr>
        <w:t>TAHUN 2017</w:t>
      </w:r>
    </w:p>
    <w:p w14:paraId="349FA971" w14:textId="2412076F" w:rsidR="00832AB9" w:rsidRDefault="00832AB9">
      <w:pPr>
        <w:overflowPunct/>
        <w:autoSpaceDE/>
        <w:autoSpaceDN/>
        <w:adjustRightInd/>
        <w:spacing w:after="200" w:line="276" w:lineRule="auto"/>
        <w:textAlignment w:val="auto"/>
        <w:rPr>
          <w:b/>
          <w:bCs/>
          <w:sz w:val="34"/>
          <w:szCs w:val="22"/>
          <w:lang w:val="en-GB"/>
        </w:rPr>
      </w:pPr>
      <w:r>
        <w:rPr>
          <w:b/>
          <w:bCs/>
          <w:sz w:val="34"/>
          <w:szCs w:val="22"/>
          <w:lang w:val="en-GB"/>
        </w:rPr>
        <w:br w:type="page"/>
      </w:r>
    </w:p>
    <w:p w14:paraId="15C4FFF2" w14:textId="77777777" w:rsidR="00832AB9" w:rsidRPr="009F0BE6" w:rsidRDefault="00832AB9" w:rsidP="00832AB9">
      <w:pPr>
        <w:tabs>
          <w:tab w:val="left" w:pos="0"/>
        </w:tabs>
        <w:spacing w:line="360" w:lineRule="auto"/>
        <w:jc w:val="center"/>
        <w:rPr>
          <w:rFonts w:ascii="Bookman Old Style" w:hAnsi="Bookman Old Style"/>
          <w:b/>
          <w:sz w:val="24"/>
          <w:szCs w:val="24"/>
        </w:rPr>
      </w:pPr>
      <w:proofErr w:type="gramStart"/>
      <w:r w:rsidRPr="009F0BE6">
        <w:rPr>
          <w:rFonts w:ascii="Bookman Old Style" w:hAnsi="Bookman Old Style"/>
          <w:b/>
          <w:sz w:val="24"/>
          <w:szCs w:val="24"/>
        </w:rPr>
        <w:lastRenderedPageBreak/>
        <w:t>BAB  I</w:t>
      </w:r>
      <w:proofErr w:type="gramEnd"/>
    </w:p>
    <w:p w14:paraId="419BABB3" w14:textId="77777777" w:rsidR="00832AB9" w:rsidRPr="009F0BE6" w:rsidRDefault="00832AB9" w:rsidP="00832AB9">
      <w:pPr>
        <w:tabs>
          <w:tab w:val="left" w:pos="0"/>
        </w:tabs>
        <w:spacing w:line="360" w:lineRule="auto"/>
        <w:jc w:val="center"/>
        <w:rPr>
          <w:rFonts w:ascii="Bookman Old Style" w:hAnsi="Bookman Old Style"/>
          <w:b/>
          <w:sz w:val="24"/>
          <w:szCs w:val="24"/>
        </w:rPr>
      </w:pPr>
      <w:r w:rsidRPr="009F0BE6">
        <w:rPr>
          <w:rFonts w:ascii="Bookman Old Style" w:hAnsi="Bookman Old Style"/>
          <w:b/>
          <w:sz w:val="24"/>
          <w:szCs w:val="24"/>
        </w:rPr>
        <w:t>PENDAHULUAN</w:t>
      </w:r>
    </w:p>
    <w:p w14:paraId="0C16C221" w14:textId="77777777" w:rsidR="00832AB9" w:rsidRPr="009F0BE6" w:rsidRDefault="00832AB9" w:rsidP="00832AB9">
      <w:pPr>
        <w:pStyle w:val="ListParagraph"/>
        <w:numPr>
          <w:ilvl w:val="1"/>
          <w:numId w:val="1"/>
        </w:numPr>
        <w:tabs>
          <w:tab w:val="left" w:pos="360"/>
        </w:tabs>
        <w:spacing w:after="0" w:line="360" w:lineRule="auto"/>
        <w:ind w:left="284" w:hanging="284"/>
        <w:jc w:val="both"/>
        <w:rPr>
          <w:rFonts w:ascii="Bookman Old Style" w:hAnsi="Bookman Old Style" w:cs="Times New Roman"/>
          <w:b/>
          <w:sz w:val="24"/>
          <w:szCs w:val="24"/>
        </w:rPr>
      </w:pPr>
      <w:proofErr w:type="spellStart"/>
      <w:r w:rsidRPr="009F0BE6">
        <w:rPr>
          <w:rFonts w:ascii="Bookman Old Style" w:hAnsi="Bookman Old Style" w:cs="Times New Roman"/>
          <w:b/>
          <w:sz w:val="24"/>
          <w:szCs w:val="24"/>
        </w:rPr>
        <w:t>Latar</w:t>
      </w:r>
      <w:proofErr w:type="spellEnd"/>
      <w:r w:rsidRPr="009F0BE6">
        <w:rPr>
          <w:rFonts w:ascii="Bookman Old Style" w:hAnsi="Bookman Old Style" w:cs="Times New Roman"/>
          <w:b/>
          <w:sz w:val="24"/>
          <w:szCs w:val="24"/>
        </w:rPr>
        <w:t xml:space="preserve"> Belakang                                                                                                                                                                                 </w:t>
      </w:r>
    </w:p>
    <w:p w14:paraId="60222622" w14:textId="77777777" w:rsidR="00832AB9" w:rsidRPr="009F0BE6" w:rsidRDefault="00832AB9" w:rsidP="00832AB9">
      <w:pPr>
        <w:spacing w:line="360" w:lineRule="auto"/>
        <w:ind w:left="720" w:firstLine="720"/>
        <w:jc w:val="both"/>
        <w:rPr>
          <w:rFonts w:ascii="Bookman Old Style" w:hAnsi="Bookman Old Style"/>
          <w:sz w:val="24"/>
          <w:szCs w:val="24"/>
        </w:rPr>
      </w:pPr>
      <w:r w:rsidRPr="009F0BE6">
        <w:rPr>
          <w:rFonts w:ascii="Bookman Old Style" w:hAnsi="Bookman Old Style"/>
          <w:sz w:val="24"/>
          <w:szCs w:val="24"/>
        </w:rPr>
        <w:t xml:space="preserve">Pembangunan yang </w:t>
      </w:r>
      <w:proofErr w:type="spellStart"/>
      <w:r w:rsidRPr="009F0BE6">
        <w:rPr>
          <w:rFonts w:ascii="Bookman Old Style" w:hAnsi="Bookman Old Style"/>
          <w:sz w:val="24"/>
          <w:szCs w:val="24"/>
        </w:rPr>
        <w:t>dilaksanakan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melalui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pelaksanaan</w:t>
      </w:r>
      <w:proofErr w:type="spellEnd"/>
      <w:r w:rsidRPr="009F0BE6">
        <w:rPr>
          <w:rFonts w:ascii="Bookman Old Style" w:hAnsi="Bookman Old Style"/>
          <w:sz w:val="24"/>
          <w:szCs w:val="24"/>
        </w:rPr>
        <w:t xml:space="preserve"> program dan </w:t>
      </w:r>
      <w:proofErr w:type="spellStart"/>
      <w:r w:rsidRPr="009F0BE6">
        <w:rPr>
          <w:rFonts w:ascii="Bookman Old Style" w:hAnsi="Bookman Old Style"/>
          <w:sz w:val="24"/>
          <w:szCs w:val="24"/>
        </w:rPr>
        <w:t>kegiatan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diharapkan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semaksimal</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mungkin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dapat</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meningkatkan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taraf</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kesejahteraan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masyarakat</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Untuk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w:t>
      </w:r>
      <w:r>
        <w:rPr>
          <w:rFonts w:ascii="Bookman Old Style" w:hAnsi="Bookman Old Style"/>
          <w:sz w:val="24"/>
          <w:szCs w:val="24"/>
        </w:rPr>
        <w:t>ewujudkan</w:t>
      </w:r>
      <w:proofErr w:type="spellEnd"/>
      <w:r>
        <w:rPr>
          <w:rFonts w:ascii="Bookman Old Style" w:hAnsi="Bookman Old Style"/>
          <w:sz w:val="24"/>
          <w:szCs w:val="24"/>
        </w:rPr>
        <w:t xml:space="preserve"> </w:t>
      </w:r>
      <w:proofErr w:type="spellStart"/>
      <w:r>
        <w:rPr>
          <w:rFonts w:ascii="Bookman Old Style" w:hAnsi="Bookman Old Style"/>
          <w:sz w:val="24"/>
          <w:szCs w:val="24"/>
        </w:rPr>
        <w:t>hal</w:t>
      </w:r>
      <w:proofErr w:type="spellEnd"/>
      <w:r>
        <w:rPr>
          <w:rFonts w:ascii="Bookman Old Style" w:hAnsi="Bookman Old Style"/>
          <w:sz w:val="24"/>
          <w:szCs w:val="24"/>
        </w:rPr>
        <w:t xml:space="preserve"> </w:t>
      </w:r>
      <w:proofErr w:type="spellStart"/>
      <w:r>
        <w:rPr>
          <w:rFonts w:ascii="Bookman Old Style" w:hAnsi="Bookman Old Style"/>
          <w:sz w:val="24"/>
          <w:szCs w:val="24"/>
        </w:rPr>
        <w:t>tersebut</w:t>
      </w:r>
      <w:proofErr w:type="spellEnd"/>
      <w:r>
        <w:rPr>
          <w:rFonts w:ascii="Bookman Old Style" w:hAnsi="Bookman Old Style"/>
          <w:sz w:val="24"/>
          <w:szCs w:val="24"/>
        </w:rPr>
        <w:t xml:space="preserve"> </w:t>
      </w:r>
      <w:proofErr w:type="spellStart"/>
      <w:r>
        <w:rPr>
          <w:rFonts w:ascii="Bookman Old Style" w:hAnsi="Bookman Old Style"/>
          <w:sz w:val="24"/>
          <w:szCs w:val="24"/>
        </w:rPr>
        <w:t>lembaga</w:t>
      </w:r>
      <w:proofErr w:type="spellEnd"/>
      <w:r>
        <w:rPr>
          <w:rFonts w:ascii="Bookman Old Style" w:hAnsi="Bookman Old Style"/>
          <w:sz w:val="24"/>
          <w:szCs w:val="24"/>
        </w:rPr>
        <w:t xml:space="preserve"> </w:t>
      </w:r>
      <w:r>
        <w:rPr>
          <w:rFonts w:ascii="Bookman Old Style" w:hAnsi="Bookman Old Style"/>
          <w:sz w:val="24"/>
          <w:szCs w:val="24"/>
          <w:lang w:val="id-ID"/>
        </w:rPr>
        <w:t>P</w:t>
      </w:r>
      <w:proofErr w:type="spellStart"/>
      <w:r w:rsidRPr="009F0BE6">
        <w:rPr>
          <w:rFonts w:ascii="Bookman Old Style" w:hAnsi="Bookman Old Style"/>
          <w:sz w:val="24"/>
          <w:szCs w:val="24"/>
        </w:rPr>
        <w:t>eme</w:t>
      </w:r>
      <w:r>
        <w:rPr>
          <w:rFonts w:ascii="Bookman Old Style" w:hAnsi="Bookman Old Style"/>
          <w:sz w:val="24"/>
          <w:szCs w:val="24"/>
        </w:rPr>
        <w:t>rintah</w:t>
      </w:r>
      <w:proofErr w:type="spellEnd"/>
      <w:r>
        <w:rPr>
          <w:rFonts w:ascii="Bookman Old Style" w:hAnsi="Bookman Old Style"/>
          <w:sz w:val="24"/>
          <w:szCs w:val="24"/>
        </w:rPr>
        <w:t xml:space="preserve"> </w:t>
      </w:r>
      <w:proofErr w:type="spellStart"/>
      <w:r>
        <w:rPr>
          <w:rFonts w:ascii="Bookman Old Style" w:hAnsi="Bookman Old Style"/>
          <w:sz w:val="24"/>
          <w:szCs w:val="24"/>
        </w:rPr>
        <w:t>harus</w:t>
      </w:r>
      <w:proofErr w:type="spellEnd"/>
      <w:r>
        <w:rPr>
          <w:rFonts w:ascii="Bookman Old Style" w:hAnsi="Bookman Old Style"/>
          <w:sz w:val="24"/>
          <w:szCs w:val="24"/>
        </w:rPr>
        <w:t xml:space="preserve"> </w:t>
      </w:r>
      <w:proofErr w:type="spellStart"/>
      <w:r>
        <w:rPr>
          <w:rFonts w:ascii="Bookman Old Style" w:hAnsi="Bookman Old Style"/>
          <w:sz w:val="24"/>
          <w:szCs w:val="24"/>
        </w:rPr>
        <w:t>mampu</w:t>
      </w:r>
      <w:proofErr w:type="spellEnd"/>
      <w:r>
        <w:rPr>
          <w:rFonts w:ascii="Bookman Old Style" w:hAnsi="Bookman Old Style"/>
          <w:sz w:val="24"/>
          <w:szCs w:val="24"/>
        </w:rPr>
        <w:t xml:space="preserve"> </w:t>
      </w:r>
      <w:proofErr w:type="spellStart"/>
      <w:r>
        <w:rPr>
          <w:rFonts w:ascii="Bookman Old Style" w:hAnsi="Bookman Old Style"/>
          <w:sz w:val="24"/>
          <w:szCs w:val="24"/>
        </w:rPr>
        <w:t>menerapkan</w:t>
      </w:r>
      <w:proofErr w:type="spellEnd"/>
      <w:r>
        <w:rPr>
          <w:rFonts w:ascii="Bookman Old Style" w:hAnsi="Bookman Old Style"/>
          <w:sz w:val="24"/>
          <w:szCs w:val="24"/>
        </w:rPr>
        <w:t xml:space="preserve"> s</w:t>
      </w:r>
      <w:r>
        <w:rPr>
          <w:rFonts w:ascii="Bookman Old Style" w:hAnsi="Bookman Old Style"/>
          <w:sz w:val="24"/>
          <w:szCs w:val="24"/>
          <w:lang w:val="id-ID"/>
        </w:rPr>
        <w:t>i</w:t>
      </w:r>
      <w:r w:rsidRPr="009F0BE6">
        <w:rPr>
          <w:rFonts w:ascii="Bookman Old Style" w:hAnsi="Bookman Old Style"/>
          <w:sz w:val="24"/>
          <w:szCs w:val="24"/>
        </w:rPr>
        <w:t xml:space="preserve">stem yang </w:t>
      </w:r>
      <w:proofErr w:type="spellStart"/>
      <w:r w:rsidRPr="009F0BE6">
        <w:rPr>
          <w:rFonts w:ascii="Bookman Old Style" w:hAnsi="Bookman Old Style"/>
          <w:sz w:val="24"/>
          <w:szCs w:val="24"/>
        </w:rPr>
        <w:t>kondusif</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bagi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berlangsungnya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pembangunan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sejak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dari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perencanaan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hingga</w:t>
      </w:r>
      <w:proofErr w:type="spellEnd"/>
      <w:r w:rsidRPr="009F0BE6">
        <w:rPr>
          <w:rFonts w:ascii="Bookman Old Style" w:hAnsi="Bookman Old Style"/>
          <w:sz w:val="24"/>
          <w:szCs w:val="24"/>
        </w:rPr>
        <w:t xml:space="preserve"> proses </w:t>
      </w:r>
      <w:proofErr w:type="spellStart"/>
      <w:proofErr w:type="gramStart"/>
      <w:r w:rsidRPr="009F0BE6">
        <w:rPr>
          <w:rFonts w:ascii="Bookman Old Style" w:hAnsi="Bookman Old Style"/>
          <w:sz w:val="24"/>
          <w:szCs w:val="24"/>
        </w:rPr>
        <w:t>evaluasi</w:t>
      </w:r>
      <w:proofErr w:type="spellEnd"/>
      <w:r w:rsidRPr="009F0BE6">
        <w:rPr>
          <w:rFonts w:ascii="Bookman Old Style" w:hAnsi="Bookman Old Style"/>
          <w:sz w:val="24"/>
          <w:szCs w:val="24"/>
        </w:rPr>
        <w:t xml:space="preserve"> .</w:t>
      </w:r>
      <w:proofErr w:type="gramEnd"/>
      <w:r w:rsidRPr="009F0BE6">
        <w:rPr>
          <w:rFonts w:ascii="Bookman Old Style" w:hAnsi="Bookman Old Style"/>
          <w:sz w:val="24"/>
          <w:szCs w:val="24"/>
        </w:rPr>
        <w:t xml:space="preserve"> </w:t>
      </w:r>
      <w:proofErr w:type="spellStart"/>
      <w:r w:rsidRPr="009F0BE6">
        <w:rPr>
          <w:rFonts w:ascii="Bookman Old Style" w:hAnsi="Bookman Old Style"/>
          <w:sz w:val="24"/>
          <w:szCs w:val="24"/>
        </w:rPr>
        <w:t>Prinsip</w:t>
      </w:r>
      <w:proofErr w:type="spellEnd"/>
      <w:r w:rsidRPr="009F0BE6">
        <w:rPr>
          <w:rFonts w:ascii="Bookman Old Style" w:hAnsi="Bookman Old Style"/>
          <w:sz w:val="24"/>
          <w:szCs w:val="24"/>
        </w:rPr>
        <w:t xml:space="preserve"> </w:t>
      </w:r>
      <w:r w:rsidRPr="009F0BE6">
        <w:rPr>
          <w:rFonts w:ascii="Bookman Old Style" w:hAnsi="Bookman Old Style"/>
          <w:i/>
          <w:sz w:val="24"/>
          <w:szCs w:val="24"/>
        </w:rPr>
        <w:t>Good Governance</w:t>
      </w:r>
      <w:r w:rsidRPr="009F0BE6">
        <w:rPr>
          <w:rFonts w:ascii="Bookman Old Style" w:hAnsi="Bookman Old Style"/>
          <w:sz w:val="24"/>
          <w:szCs w:val="24"/>
        </w:rPr>
        <w:t xml:space="preserve"> </w:t>
      </w:r>
      <w:proofErr w:type="spellStart"/>
      <w:r w:rsidRPr="009F0BE6">
        <w:rPr>
          <w:rFonts w:ascii="Bookman Old Style" w:hAnsi="Bookman Old Style"/>
          <w:sz w:val="24"/>
          <w:szCs w:val="24"/>
        </w:rPr>
        <w:t>atau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kepemerintahan</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baik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merupakan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sebuah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komitmen</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mutlak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dalam</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penyelenggaraan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kepemerintahan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dengan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bercirikan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profesionalisme</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transparan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efektif</w:t>
      </w:r>
      <w:proofErr w:type="spellEnd"/>
      <w:r w:rsidRPr="009F0BE6">
        <w:rPr>
          <w:rFonts w:ascii="Bookman Old Style" w:hAnsi="Bookman Old Style"/>
          <w:sz w:val="24"/>
          <w:szCs w:val="24"/>
        </w:rPr>
        <w:t xml:space="preserve">, </w:t>
      </w:r>
      <w:proofErr w:type="spellStart"/>
      <w:proofErr w:type="gramStart"/>
      <w:r w:rsidRPr="009F0BE6">
        <w:rPr>
          <w:rFonts w:ascii="Bookman Old Style" w:hAnsi="Bookman Old Style"/>
          <w:sz w:val="24"/>
          <w:szCs w:val="24"/>
        </w:rPr>
        <w:t>efisien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akuntabel</w:t>
      </w:r>
      <w:proofErr w:type="spellEnd"/>
      <w:proofErr w:type="gramEnd"/>
      <w:r w:rsidRPr="009F0BE6">
        <w:rPr>
          <w:rFonts w:ascii="Bookman Old Style" w:hAnsi="Bookman Old Style"/>
          <w:sz w:val="24"/>
          <w:szCs w:val="24"/>
        </w:rPr>
        <w:t xml:space="preserve">, </w:t>
      </w:r>
      <w:proofErr w:type="spellStart"/>
      <w:r w:rsidRPr="009F0BE6">
        <w:rPr>
          <w:rFonts w:ascii="Bookman Old Style" w:hAnsi="Bookman Old Style"/>
          <w:sz w:val="24"/>
          <w:szCs w:val="24"/>
        </w:rPr>
        <w:t>demokratis</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dengan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tetap</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menjunjung</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supremasi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hukum</w:t>
      </w:r>
      <w:proofErr w:type="spellEnd"/>
      <w:r w:rsidRPr="009F0BE6">
        <w:rPr>
          <w:rFonts w:ascii="Bookman Old Style" w:hAnsi="Bookman Old Style"/>
          <w:sz w:val="24"/>
          <w:szCs w:val="24"/>
        </w:rPr>
        <w:t>.</w:t>
      </w:r>
    </w:p>
    <w:p w14:paraId="191DBE65" w14:textId="77777777" w:rsidR="00832AB9" w:rsidRPr="009F0BE6" w:rsidRDefault="00832AB9" w:rsidP="00832AB9">
      <w:pPr>
        <w:spacing w:line="360" w:lineRule="auto"/>
        <w:ind w:left="720" w:firstLine="720"/>
        <w:jc w:val="both"/>
        <w:rPr>
          <w:rFonts w:ascii="Bookman Old Style" w:hAnsi="Bookman Old Style"/>
          <w:sz w:val="24"/>
          <w:szCs w:val="24"/>
        </w:rPr>
      </w:pPr>
      <w:proofErr w:type="spellStart"/>
      <w:r w:rsidRPr="009F0BE6">
        <w:rPr>
          <w:rFonts w:ascii="Bookman Old Style" w:hAnsi="Bookman Old Style"/>
          <w:sz w:val="24"/>
          <w:szCs w:val="24"/>
        </w:rPr>
        <w:t>Sebagai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bentuk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pertanggung</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jawa</w:t>
      </w:r>
      <w:r>
        <w:rPr>
          <w:rFonts w:ascii="Bookman Old Style" w:hAnsi="Bookman Old Style"/>
          <w:sz w:val="24"/>
          <w:szCs w:val="24"/>
        </w:rPr>
        <w:t>ban</w:t>
      </w:r>
      <w:proofErr w:type="spellEnd"/>
      <w:r>
        <w:rPr>
          <w:rFonts w:ascii="Bookman Old Style" w:hAnsi="Bookman Old Style"/>
          <w:sz w:val="24"/>
          <w:szCs w:val="24"/>
        </w:rPr>
        <w:t xml:space="preserve"> </w:t>
      </w:r>
      <w:proofErr w:type="spellStart"/>
      <w:r>
        <w:rPr>
          <w:rFonts w:ascii="Bookman Old Style" w:hAnsi="Bookman Old Style"/>
          <w:sz w:val="24"/>
          <w:szCs w:val="24"/>
        </w:rPr>
        <w:t>kepada</w:t>
      </w:r>
      <w:proofErr w:type="spellEnd"/>
      <w:r>
        <w:rPr>
          <w:rFonts w:ascii="Bookman Old Style" w:hAnsi="Bookman Old Style"/>
          <w:sz w:val="24"/>
          <w:szCs w:val="24"/>
        </w:rPr>
        <w:t xml:space="preserve"> </w:t>
      </w:r>
      <w:proofErr w:type="spellStart"/>
      <w:r>
        <w:rPr>
          <w:rFonts w:ascii="Bookman Old Style" w:hAnsi="Bookman Old Style"/>
          <w:sz w:val="24"/>
          <w:szCs w:val="24"/>
        </w:rPr>
        <w:t>publik</w:t>
      </w:r>
      <w:proofErr w:type="spellEnd"/>
      <w:r>
        <w:rPr>
          <w:rFonts w:ascii="Bookman Old Style" w:hAnsi="Bookman Old Style"/>
          <w:sz w:val="24"/>
          <w:szCs w:val="24"/>
        </w:rPr>
        <w:t xml:space="preserve"> </w:t>
      </w:r>
      <w:proofErr w:type="spellStart"/>
      <w:r>
        <w:rPr>
          <w:rFonts w:ascii="Bookman Old Style" w:hAnsi="Bookman Old Style"/>
          <w:sz w:val="24"/>
          <w:szCs w:val="24"/>
        </w:rPr>
        <w:t>atas</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w:t>
      </w:r>
      <w:r>
        <w:rPr>
          <w:rFonts w:ascii="Bookman Old Style" w:hAnsi="Bookman Old Style"/>
          <w:sz w:val="24"/>
          <w:szCs w:val="24"/>
          <w:lang w:val="id-ID"/>
        </w:rPr>
        <w:t>P</w:t>
      </w:r>
      <w:proofErr w:type="spellStart"/>
      <w:r w:rsidRPr="009F0BE6">
        <w:rPr>
          <w:rFonts w:ascii="Bookman Old Style" w:hAnsi="Bookman Old Style"/>
          <w:sz w:val="24"/>
          <w:szCs w:val="24"/>
        </w:rPr>
        <w:t>emerintah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maka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diperlukan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suatu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pengukuran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untuk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menunjukan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apakah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sasaran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atau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kegiatan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telah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berhasil</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dicapai</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kemudian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berjalan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efektif</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efisien</w:t>
      </w:r>
      <w:proofErr w:type="spellEnd"/>
      <w:r w:rsidRPr="009F0BE6">
        <w:rPr>
          <w:rFonts w:ascii="Bookman Old Style" w:hAnsi="Bookman Old Style"/>
          <w:sz w:val="24"/>
          <w:szCs w:val="24"/>
        </w:rPr>
        <w:t xml:space="preserve"> dan optimal </w:t>
      </w:r>
      <w:proofErr w:type="spellStart"/>
      <w:r w:rsidRPr="009F0BE6">
        <w:rPr>
          <w:rFonts w:ascii="Bookman Old Style" w:hAnsi="Bookman Old Style"/>
          <w:sz w:val="24"/>
          <w:szCs w:val="24"/>
        </w:rPr>
        <w:t>maka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ditetapkan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suatu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pengukuran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strategis</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menjad</w:t>
      </w:r>
      <w:r>
        <w:rPr>
          <w:rFonts w:ascii="Bookman Old Style" w:hAnsi="Bookman Old Style"/>
          <w:sz w:val="24"/>
          <w:szCs w:val="24"/>
        </w:rPr>
        <w:t>i</w:t>
      </w:r>
      <w:proofErr w:type="spellEnd"/>
      <w:r>
        <w:rPr>
          <w:rFonts w:ascii="Bookman Old Style" w:hAnsi="Bookman Old Style"/>
          <w:sz w:val="24"/>
          <w:szCs w:val="24"/>
        </w:rPr>
        <w:t xml:space="preserve"> </w:t>
      </w:r>
      <w:proofErr w:type="spellStart"/>
      <w:r>
        <w:rPr>
          <w:rFonts w:ascii="Bookman Old Style" w:hAnsi="Bookman Old Style"/>
          <w:sz w:val="24"/>
          <w:szCs w:val="24"/>
        </w:rPr>
        <w:t>prioritas</w:t>
      </w:r>
      <w:proofErr w:type="spellEnd"/>
      <w:r>
        <w:rPr>
          <w:rFonts w:ascii="Bookman Old Style" w:hAnsi="Bookman Old Style"/>
          <w:sz w:val="24"/>
          <w:szCs w:val="24"/>
        </w:rPr>
        <w:t xml:space="preserve"> di </w:t>
      </w:r>
      <w:proofErr w:type="spellStart"/>
      <w:r>
        <w:rPr>
          <w:rFonts w:ascii="Bookman Old Style" w:hAnsi="Bookman Old Style"/>
          <w:sz w:val="24"/>
          <w:szCs w:val="24"/>
        </w:rPr>
        <w:t>setiap</w:t>
      </w:r>
      <w:proofErr w:type="spellEnd"/>
      <w:r>
        <w:rPr>
          <w:rFonts w:ascii="Bookman Old Style" w:hAnsi="Bookman Old Style"/>
          <w:sz w:val="24"/>
          <w:szCs w:val="24"/>
        </w:rPr>
        <w:t xml:space="preserve"> </w:t>
      </w:r>
      <w:proofErr w:type="spellStart"/>
      <w:r>
        <w:rPr>
          <w:rFonts w:ascii="Bookman Old Style" w:hAnsi="Bookman Old Style"/>
          <w:sz w:val="24"/>
          <w:szCs w:val="24"/>
        </w:rPr>
        <w:t>instansi</w:t>
      </w:r>
      <w:proofErr w:type="spellEnd"/>
      <w:r>
        <w:rPr>
          <w:rFonts w:ascii="Bookman Old Style" w:hAnsi="Bookman Old Style"/>
          <w:sz w:val="24"/>
          <w:szCs w:val="24"/>
        </w:rPr>
        <w:t xml:space="preserve"> </w:t>
      </w:r>
      <w:r>
        <w:rPr>
          <w:rFonts w:ascii="Bookman Old Style" w:hAnsi="Bookman Old Style"/>
          <w:sz w:val="24"/>
          <w:szCs w:val="24"/>
          <w:lang w:val="id-ID"/>
        </w:rPr>
        <w:t>P</w:t>
      </w:r>
      <w:proofErr w:type="spellStart"/>
      <w:r w:rsidRPr="009F0BE6">
        <w:rPr>
          <w:rFonts w:ascii="Bookman Old Style" w:hAnsi="Bookman Old Style"/>
          <w:sz w:val="24"/>
          <w:szCs w:val="24"/>
        </w:rPr>
        <w:t>emerintah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sebagai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suatu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bentuk</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penajaman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sasaran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sehingga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diharapkan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tujuan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visi</w:t>
      </w:r>
      <w:proofErr w:type="spellEnd"/>
      <w:r w:rsidRPr="009F0BE6">
        <w:rPr>
          <w:rFonts w:ascii="Bookman Old Style" w:hAnsi="Bookman Old Style"/>
          <w:sz w:val="24"/>
          <w:szCs w:val="24"/>
        </w:rPr>
        <w:t xml:space="preserve"> dan </w:t>
      </w:r>
      <w:proofErr w:type="spellStart"/>
      <w:r w:rsidRPr="009F0BE6">
        <w:rPr>
          <w:rFonts w:ascii="Bookman Old Style" w:hAnsi="Bookman Old Style"/>
          <w:sz w:val="24"/>
          <w:szCs w:val="24"/>
        </w:rPr>
        <w:t>misi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organisasi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dapat</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tercapai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sesuai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dengan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perencanaan</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tertuang</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dalam</w:t>
      </w:r>
      <w:proofErr w:type="spellEnd"/>
      <w:r w:rsidRPr="009F0BE6">
        <w:rPr>
          <w:rFonts w:ascii="Bookman Old Style" w:hAnsi="Bookman Old Style"/>
          <w:sz w:val="24"/>
          <w:szCs w:val="24"/>
        </w:rPr>
        <w:t xml:space="preserve"> RPJMD, RENSTRA,</w:t>
      </w:r>
      <w:r>
        <w:rPr>
          <w:rFonts w:ascii="Bookman Old Style" w:hAnsi="Bookman Old Style"/>
          <w:sz w:val="24"/>
          <w:szCs w:val="24"/>
          <w:lang w:val="id-ID"/>
        </w:rPr>
        <w:t xml:space="preserve"> </w:t>
      </w:r>
      <w:proofErr w:type="spellStart"/>
      <w:r w:rsidRPr="009F0BE6">
        <w:rPr>
          <w:rFonts w:ascii="Bookman Old Style" w:hAnsi="Bookman Old Style"/>
          <w:sz w:val="24"/>
          <w:szCs w:val="24"/>
        </w:rPr>
        <w:t>maupun</w:t>
      </w:r>
      <w:proofErr w:type="spellEnd"/>
      <w:r w:rsidRPr="009F0BE6">
        <w:rPr>
          <w:rFonts w:ascii="Bookman Old Style" w:hAnsi="Bookman Old Style"/>
          <w:sz w:val="24"/>
          <w:szCs w:val="24"/>
        </w:rPr>
        <w:t xml:space="preserve"> RENJA yang </w:t>
      </w:r>
      <w:proofErr w:type="spellStart"/>
      <w:r w:rsidRPr="009F0BE6">
        <w:rPr>
          <w:rFonts w:ascii="Bookman Old Style" w:hAnsi="Bookman Old Style"/>
          <w:sz w:val="24"/>
          <w:szCs w:val="24"/>
        </w:rPr>
        <w:t>telah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ditetapkan</w:t>
      </w:r>
      <w:proofErr w:type="spellEnd"/>
      <w:r w:rsidRPr="009F0BE6">
        <w:rPr>
          <w:rFonts w:ascii="Bookman Old Style" w:hAnsi="Bookman Old Style"/>
          <w:sz w:val="24"/>
          <w:szCs w:val="24"/>
        </w:rPr>
        <w:t>.</w:t>
      </w:r>
    </w:p>
    <w:p w14:paraId="251DEC94" w14:textId="77777777" w:rsidR="00832AB9" w:rsidRDefault="00832AB9" w:rsidP="00832AB9">
      <w:pPr>
        <w:spacing w:line="360" w:lineRule="auto"/>
        <w:ind w:left="720" w:firstLine="720"/>
        <w:jc w:val="both"/>
        <w:rPr>
          <w:rFonts w:ascii="Bookman Old Style" w:hAnsi="Bookman Old Style"/>
          <w:sz w:val="24"/>
          <w:szCs w:val="24"/>
        </w:rPr>
      </w:pPr>
      <w:proofErr w:type="spellStart"/>
      <w:r w:rsidRPr="009F0BE6">
        <w:rPr>
          <w:rFonts w:ascii="Bookman Old Style" w:hAnsi="Bookman Old Style"/>
          <w:sz w:val="24"/>
          <w:szCs w:val="24"/>
        </w:rPr>
        <w:t>Melalui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peraturan</w:t>
      </w:r>
      <w:proofErr w:type="spellEnd"/>
      <w:r w:rsidRPr="009F0BE6">
        <w:rPr>
          <w:rFonts w:ascii="Bookman Old Style" w:hAnsi="Bookman Old Style"/>
          <w:sz w:val="24"/>
          <w:szCs w:val="24"/>
        </w:rPr>
        <w:t xml:space="preserve"> Menteri Negara </w:t>
      </w:r>
      <w:proofErr w:type="spellStart"/>
      <w:r w:rsidRPr="009F0BE6">
        <w:rPr>
          <w:rFonts w:ascii="Bookman Old Style" w:hAnsi="Bookman Old Style"/>
          <w:sz w:val="24"/>
          <w:szCs w:val="24"/>
        </w:rPr>
        <w:t>Pendayagunaan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Aparatur</w:t>
      </w:r>
      <w:proofErr w:type="spellEnd"/>
      <w:r w:rsidRPr="009F0BE6">
        <w:rPr>
          <w:rFonts w:ascii="Bookman Old Style" w:hAnsi="Bookman Old Style"/>
          <w:sz w:val="24"/>
          <w:szCs w:val="24"/>
        </w:rPr>
        <w:t xml:space="preserve"> Negara </w:t>
      </w:r>
      <w:proofErr w:type="spellStart"/>
      <w:r w:rsidRPr="009F0BE6">
        <w:rPr>
          <w:rFonts w:ascii="Bookman Old Style" w:hAnsi="Bookman Old Style"/>
          <w:sz w:val="24"/>
          <w:szCs w:val="24"/>
        </w:rPr>
        <w:t>Nomor</w:t>
      </w:r>
      <w:proofErr w:type="spellEnd"/>
      <w:r w:rsidRPr="009F0BE6">
        <w:rPr>
          <w:rFonts w:ascii="Bookman Old Style" w:hAnsi="Bookman Old Style"/>
          <w:sz w:val="24"/>
          <w:szCs w:val="24"/>
        </w:rPr>
        <w:t xml:space="preserve"> PER/09/M.PAN/2007 </w:t>
      </w:r>
      <w:proofErr w:type="spellStart"/>
      <w:r w:rsidRPr="009F0BE6">
        <w:rPr>
          <w:rFonts w:ascii="Bookman Old Style" w:hAnsi="Bookman Old Style"/>
          <w:sz w:val="24"/>
          <w:szCs w:val="24"/>
        </w:rPr>
        <w:t>tentang</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pedoman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umum</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penetapan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utama</w:t>
      </w:r>
      <w:proofErr w:type="spellEnd"/>
      <w:r w:rsidRPr="009F0BE6">
        <w:rPr>
          <w:rFonts w:ascii="Bookman Old Style" w:hAnsi="Bookman Old Style"/>
          <w:sz w:val="24"/>
          <w:szCs w:val="24"/>
        </w:rPr>
        <w:t xml:space="preserve"> di </w:t>
      </w:r>
      <w:proofErr w:type="spellStart"/>
      <w:r w:rsidRPr="009F0BE6">
        <w:rPr>
          <w:rFonts w:ascii="Bookman Old Style" w:hAnsi="Bookman Old Style"/>
          <w:sz w:val="24"/>
          <w:szCs w:val="24"/>
        </w:rPr>
        <w:t>lingkungan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instansi</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pemerintah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pemilihan</w:t>
      </w:r>
      <w:proofErr w:type="spellEnd"/>
      <w:r w:rsidRPr="009F0BE6">
        <w:rPr>
          <w:rFonts w:ascii="Bookman Old Style" w:hAnsi="Bookman Old Style"/>
          <w:sz w:val="24"/>
          <w:szCs w:val="24"/>
        </w:rPr>
        <w:t xml:space="preserve"> dan </w:t>
      </w:r>
      <w:proofErr w:type="spellStart"/>
      <w:r w:rsidRPr="009F0BE6">
        <w:rPr>
          <w:rFonts w:ascii="Bookman Old Style" w:hAnsi="Bookman Old Style"/>
          <w:sz w:val="24"/>
          <w:szCs w:val="24"/>
        </w:rPr>
        <w:t>penetapan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utama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melibatkan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pemangku</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kepentingan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dilingkungan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lembaga</w:t>
      </w:r>
      <w:proofErr w:type="spellEnd"/>
      <w:r w:rsidRPr="009F0BE6">
        <w:rPr>
          <w:rFonts w:ascii="Bookman Old Style" w:hAnsi="Bookman Old Style"/>
          <w:sz w:val="24"/>
          <w:szCs w:val="24"/>
        </w:rPr>
        <w:t>/</w:t>
      </w:r>
      <w:proofErr w:type="spellStart"/>
      <w:r w:rsidRPr="009F0BE6">
        <w:rPr>
          <w:rFonts w:ascii="Bookman Old Style" w:hAnsi="Bookman Old Style"/>
          <w:sz w:val="24"/>
          <w:szCs w:val="24"/>
        </w:rPr>
        <w:t>instansi</w:t>
      </w:r>
      <w:proofErr w:type="spellEnd"/>
      <w:r>
        <w:rPr>
          <w:rFonts w:ascii="Bookman Old Style" w:hAnsi="Bookman Old Style"/>
          <w:sz w:val="24"/>
          <w:szCs w:val="24"/>
        </w:rPr>
        <w:t xml:space="preserve"> </w:t>
      </w:r>
      <w:r>
        <w:rPr>
          <w:rFonts w:ascii="Bookman Old Style" w:hAnsi="Bookman Old Style"/>
          <w:sz w:val="24"/>
          <w:szCs w:val="24"/>
          <w:lang w:val="id-ID"/>
        </w:rPr>
        <w:t>P</w:t>
      </w:r>
      <w:proofErr w:type="spellStart"/>
      <w:r w:rsidRPr="009F0BE6">
        <w:rPr>
          <w:rFonts w:ascii="Bookman Old Style" w:hAnsi="Bookman Old Style"/>
          <w:sz w:val="24"/>
          <w:szCs w:val="24"/>
        </w:rPr>
        <w:t>emerintah</w:t>
      </w:r>
      <w:proofErr w:type="spellEnd"/>
      <w:r w:rsidRPr="009F0BE6">
        <w:rPr>
          <w:rFonts w:ascii="Bookman Old Style" w:hAnsi="Bookman Old Style"/>
          <w:sz w:val="24"/>
          <w:szCs w:val="24"/>
        </w:rPr>
        <w:t xml:space="preserve"> yang </w:t>
      </w:r>
      <w:proofErr w:type="spellStart"/>
      <w:r w:rsidRPr="009F0BE6">
        <w:rPr>
          <w:rFonts w:ascii="Bookman Old Style" w:hAnsi="Bookman Old Style"/>
          <w:sz w:val="24"/>
          <w:szCs w:val="24"/>
        </w:rPr>
        <w:t>bersangkutan</w:t>
      </w:r>
      <w:proofErr w:type="spellEnd"/>
      <w:r w:rsidRPr="009F0BE6">
        <w:rPr>
          <w:rFonts w:ascii="Bookman Old Style" w:hAnsi="Bookman Old Style"/>
          <w:sz w:val="24"/>
          <w:szCs w:val="24"/>
        </w:rPr>
        <w:t xml:space="preserve">, </w:t>
      </w:r>
      <w:proofErr w:type="spellStart"/>
      <w:r>
        <w:rPr>
          <w:rFonts w:ascii="Bookman Old Style" w:hAnsi="Bookman Old Style"/>
          <w:sz w:val="24"/>
          <w:szCs w:val="24"/>
        </w:rPr>
        <w:t>maka</w:t>
      </w:r>
      <w:proofErr w:type="spellEnd"/>
      <w:r>
        <w:rPr>
          <w:rFonts w:ascii="Bookman Old Style" w:hAnsi="Bookman Old Style"/>
          <w:sz w:val="24"/>
          <w:szCs w:val="24"/>
        </w:rPr>
        <w:t xml:space="preserve"> </w:t>
      </w:r>
      <w:proofErr w:type="spellStart"/>
      <w:r>
        <w:rPr>
          <w:rFonts w:ascii="Bookman Old Style" w:hAnsi="Bookman Old Style"/>
          <w:sz w:val="24"/>
          <w:szCs w:val="24"/>
        </w:rPr>
        <w:t>pimpinan</w:t>
      </w:r>
      <w:proofErr w:type="spellEnd"/>
      <w:r>
        <w:rPr>
          <w:rFonts w:ascii="Bookman Old Style" w:hAnsi="Bookman Old Style"/>
          <w:sz w:val="24"/>
          <w:szCs w:val="24"/>
        </w:rPr>
        <w:t xml:space="preserve"> </w:t>
      </w:r>
      <w:proofErr w:type="spellStart"/>
      <w:r>
        <w:rPr>
          <w:rFonts w:ascii="Bookman Old Style" w:hAnsi="Bookman Old Style"/>
          <w:sz w:val="24"/>
          <w:szCs w:val="24"/>
        </w:rPr>
        <w:t>instansi</w:t>
      </w:r>
      <w:proofErr w:type="spellEnd"/>
      <w:r>
        <w:rPr>
          <w:rFonts w:ascii="Bookman Old Style" w:hAnsi="Bookman Old Style"/>
          <w:sz w:val="24"/>
          <w:szCs w:val="24"/>
        </w:rPr>
        <w:t xml:space="preserve"> </w:t>
      </w:r>
      <w:r>
        <w:rPr>
          <w:rFonts w:ascii="Bookman Old Style" w:hAnsi="Bookman Old Style"/>
          <w:sz w:val="24"/>
          <w:szCs w:val="24"/>
          <w:lang w:val="id-ID"/>
        </w:rPr>
        <w:t>P</w:t>
      </w:r>
      <w:proofErr w:type="spellStart"/>
      <w:r w:rsidRPr="009F0BE6">
        <w:rPr>
          <w:rFonts w:ascii="Bookman Old Style" w:hAnsi="Bookman Old Style"/>
          <w:sz w:val="24"/>
          <w:szCs w:val="24"/>
        </w:rPr>
        <w:t>emerintah</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diwajibkan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menetapkan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utama</w:t>
      </w:r>
      <w:proofErr w:type="spellEnd"/>
      <w:r w:rsidRPr="009F0BE6">
        <w:rPr>
          <w:rFonts w:ascii="Bookman Old Style" w:hAnsi="Bookman Old Style"/>
          <w:sz w:val="24"/>
          <w:szCs w:val="24"/>
        </w:rPr>
        <w:t>.</w:t>
      </w:r>
    </w:p>
    <w:p w14:paraId="0809B2F9" w14:textId="77777777" w:rsidR="00832AB9" w:rsidRDefault="00832AB9" w:rsidP="00832AB9">
      <w:pPr>
        <w:spacing w:line="360" w:lineRule="auto"/>
        <w:ind w:left="720" w:firstLine="720"/>
        <w:jc w:val="both"/>
        <w:rPr>
          <w:rFonts w:ascii="Bookman Old Style" w:hAnsi="Bookman Old Style"/>
          <w:sz w:val="24"/>
          <w:szCs w:val="24"/>
        </w:rPr>
      </w:pPr>
    </w:p>
    <w:p w14:paraId="7723BFB0" w14:textId="77777777" w:rsidR="00832AB9" w:rsidRDefault="00832AB9" w:rsidP="00832AB9">
      <w:pPr>
        <w:spacing w:line="360" w:lineRule="auto"/>
        <w:ind w:left="720" w:firstLine="720"/>
        <w:jc w:val="both"/>
        <w:rPr>
          <w:rFonts w:ascii="Bookman Old Style" w:hAnsi="Bookman Old Style"/>
          <w:sz w:val="24"/>
          <w:szCs w:val="24"/>
        </w:rPr>
      </w:pPr>
    </w:p>
    <w:p w14:paraId="317DBCD9" w14:textId="77777777" w:rsidR="00832AB9" w:rsidRDefault="00832AB9" w:rsidP="00832AB9">
      <w:pPr>
        <w:spacing w:line="360" w:lineRule="auto"/>
        <w:ind w:left="720" w:firstLine="720"/>
        <w:jc w:val="both"/>
        <w:rPr>
          <w:rFonts w:ascii="Bookman Old Style" w:hAnsi="Bookman Old Style"/>
          <w:sz w:val="24"/>
          <w:szCs w:val="24"/>
        </w:rPr>
      </w:pPr>
    </w:p>
    <w:p w14:paraId="3FC298B0" w14:textId="77777777" w:rsidR="00832AB9" w:rsidRPr="009F0BE6" w:rsidRDefault="00832AB9" w:rsidP="00832AB9">
      <w:pPr>
        <w:spacing w:line="360" w:lineRule="auto"/>
        <w:ind w:left="720" w:firstLine="720"/>
        <w:jc w:val="both"/>
        <w:rPr>
          <w:rFonts w:ascii="Bookman Old Style" w:hAnsi="Bookman Old Style"/>
          <w:sz w:val="24"/>
          <w:szCs w:val="24"/>
        </w:rPr>
      </w:pPr>
    </w:p>
    <w:p w14:paraId="27687932" w14:textId="77777777" w:rsidR="00832AB9" w:rsidRPr="009F0BE6" w:rsidRDefault="00832AB9" w:rsidP="00832AB9">
      <w:pPr>
        <w:pStyle w:val="ListParagraph"/>
        <w:numPr>
          <w:ilvl w:val="1"/>
          <w:numId w:val="1"/>
        </w:numPr>
        <w:spacing w:after="120" w:line="360" w:lineRule="auto"/>
        <w:ind w:left="720" w:hanging="540"/>
        <w:jc w:val="both"/>
        <w:rPr>
          <w:rFonts w:ascii="Bookman Old Style" w:hAnsi="Bookman Old Style" w:cs="Times New Roman"/>
          <w:b/>
          <w:sz w:val="24"/>
          <w:szCs w:val="24"/>
        </w:rPr>
      </w:pPr>
      <w:proofErr w:type="spellStart"/>
      <w:r w:rsidRPr="009F0BE6">
        <w:rPr>
          <w:rFonts w:ascii="Bookman Old Style" w:hAnsi="Bookman Old Style" w:cs="Times New Roman"/>
          <w:b/>
          <w:sz w:val="24"/>
          <w:szCs w:val="24"/>
        </w:rPr>
        <w:t>Maksud</w:t>
      </w:r>
      <w:proofErr w:type="spellEnd"/>
      <w:r w:rsidRPr="009F0BE6">
        <w:rPr>
          <w:rFonts w:ascii="Bookman Old Style" w:hAnsi="Bookman Old Style" w:cs="Times New Roman"/>
          <w:b/>
          <w:sz w:val="24"/>
          <w:szCs w:val="24"/>
        </w:rPr>
        <w:t xml:space="preserve"> dan </w:t>
      </w:r>
      <w:proofErr w:type="spellStart"/>
      <w:r w:rsidRPr="009F0BE6">
        <w:rPr>
          <w:rFonts w:ascii="Bookman Old Style" w:hAnsi="Bookman Old Style" w:cs="Times New Roman"/>
          <w:b/>
          <w:sz w:val="24"/>
          <w:szCs w:val="24"/>
        </w:rPr>
        <w:t>Tujuan</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Penentuan</w:t>
      </w:r>
      <w:proofErr w:type="spellEnd"/>
      <w:r w:rsidRPr="009F0BE6">
        <w:rPr>
          <w:rFonts w:ascii="Bookman Old Style" w:hAnsi="Bookman Old Style" w:cs="Times New Roman"/>
          <w:b/>
          <w:sz w:val="24"/>
          <w:szCs w:val="24"/>
        </w:rPr>
        <w:t xml:space="preserve"> IKU</w:t>
      </w:r>
    </w:p>
    <w:p w14:paraId="6DFE4429" w14:textId="77777777" w:rsidR="00832AB9" w:rsidRPr="009F0BE6" w:rsidRDefault="00832AB9" w:rsidP="00832AB9">
      <w:pPr>
        <w:spacing w:line="360" w:lineRule="auto"/>
        <w:ind w:left="720"/>
        <w:jc w:val="both"/>
        <w:rPr>
          <w:rFonts w:ascii="Bookman Old Style" w:hAnsi="Bookman Old Style"/>
          <w:sz w:val="24"/>
          <w:szCs w:val="24"/>
        </w:rPr>
      </w:pPr>
      <w:proofErr w:type="spellStart"/>
      <w:r w:rsidRPr="009F0BE6">
        <w:rPr>
          <w:rFonts w:ascii="Bookman Old Style" w:hAnsi="Bookman Old Style"/>
          <w:sz w:val="24"/>
          <w:szCs w:val="24"/>
        </w:rPr>
        <w:lastRenderedPageBreak/>
        <w:t>Penentuan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utama</w:t>
      </w:r>
      <w:proofErr w:type="spellEnd"/>
      <w:r w:rsidRPr="009F0BE6">
        <w:rPr>
          <w:rFonts w:ascii="Bookman Old Style" w:hAnsi="Bookman Old Style"/>
          <w:sz w:val="24"/>
          <w:szCs w:val="24"/>
        </w:rPr>
        <w:t xml:space="preserve"> </w:t>
      </w:r>
      <w:r>
        <w:rPr>
          <w:rFonts w:ascii="Bookman Old Style" w:hAnsi="Bookman Old Style"/>
          <w:sz w:val="24"/>
          <w:szCs w:val="24"/>
          <w:lang w:val="id-ID"/>
        </w:rPr>
        <w:t>D</w:t>
      </w:r>
      <w:r w:rsidRPr="009F0BE6">
        <w:rPr>
          <w:rFonts w:ascii="Bookman Old Style" w:hAnsi="Bookman Old Style"/>
          <w:sz w:val="24"/>
          <w:szCs w:val="24"/>
          <w:lang w:val="id-ID"/>
        </w:rPr>
        <w:t xml:space="preserve">inas Ketahanan Pangan </w:t>
      </w:r>
      <w:proofErr w:type="spellStart"/>
      <w:r w:rsidRPr="009F0BE6">
        <w:rPr>
          <w:rFonts w:ascii="Bookman Old Style" w:hAnsi="Bookman Old Style"/>
          <w:sz w:val="24"/>
          <w:szCs w:val="24"/>
        </w:rPr>
        <w:t>Kabupaten</w:t>
      </w:r>
      <w:proofErr w:type="spellEnd"/>
      <w:r w:rsidRPr="009F0BE6">
        <w:rPr>
          <w:rFonts w:ascii="Bookman Old Style" w:hAnsi="Bookman Old Style"/>
          <w:sz w:val="24"/>
          <w:szCs w:val="24"/>
        </w:rPr>
        <w:t xml:space="preserve"> Sumbawa </w:t>
      </w:r>
      <w:proofErr w:type="gramStart"/>
      <w:r w:rsidRPr="009F0BE6">
        <w:rPr>
          <w:rFonts w:ascii="Bookman Old Style" w:hAnsi="Bookman Old Style"/>
          <w:sz w:val="24"/>
          <w:szCs w:val="24"/>
        </w:rPr>
        <w:t xml:space="preserve">Barat  </w:t>
      </w:r>
      <w:proofErr w:type="spellStart"/>
      <w:r w:rsidRPr="009F0BE6">
        <w:rPr>
          <w:rFonts w:ascii="Bookman Old Style" w:hAnsi="Bookman Old Style"/>
          <w:sz w:val="24"/>
          <w:szCs w:val="24"/>
        </w:rPr>
        <w:t>disusun</w:t>
      </w:r>
      <w:proofErr w:type="spellEnd"/>
      <w:proofErr w:type="gramEnd"/>
      <w:r w:rsidRPr="009F0BE6">
        <w:rPr>
          <w:rFonts w:ascii="Bookman Old Style" w:hAnsi="Bookman Old Style"/>
          <w:sz w:val="24"/>
          <w:szCs w:val="24"/>
        </w:rPr>
        <w:t xml:space="preserve"> </w:t>
      </w:r>
      <w:proofErr w:type="spellStart"/>
      <w:r w:rsidRPr="009F0BE6">
        <w:rPr>
          <w:rFonts w:ascii="Bookman Old Style" w:hAnsi="Bookman Old Style"/>
          <w:sz w:val="24"/>
          <w:szCs w:val="24"/>
        </w:rPr>
        <w:t>dengan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maksud</w:t>
      </w:r>
      <w:proofErr w:type="spellEnd"/>
      <w:r w:rsidRPr="009F0BE6">
        <w:rPr>
          <w:rFonts w:ascii="Bookman Old Style" w:hAnsi="Bookman Old Style"/>
          <w:sz w:val="24"/>
          <w:szCs w:val="24"/>
        </w:rPr>
        <w:t xml:space="preserve"> dan </w:t>
      </w:r>
      <w:proofErr w:type="spellStart"/>
      <w:r w:rsidRPr="009F0BE6">
        <w:rPr>
          <w:rFonts w:ascii="Bookman Old Style" w:hAnsi="Bookman Old Style"/>
          <w:sz w:val="24"/>
          <w:szCs w:val="24"/>
        </w:rPr>
        <w:t>tujuan</w:t>
      </w:r>
      <w:proofErr w:type="spellEnd"/>
      <w:r w:rsidRPr="009F0BE6">
        <w:rPr>
          <w:rFonts w:ascii="Bookman Old Style" w:hAnsi="Bookman Old Style"/>
          <w:sz w:val="24"/>
          <w:szCs w:val="24"/>
        </w:rPr>
        <w:t xml:space="preserve"> :</w:t>
      </w:r>
    </w:p>
    <w:p w14:paraId="4E89C04C" w14:textId="77777777" w:rsidR="00832AB9" w:rsidRPr="009F0BE6" w:rsidRDefault="00832AB9" w:rsidP="00832AB9">
      <w:pPr>
        <w:pStyle w:val="ListParagraph"/>
        <w:numPr>
          <w:ilvl w:val="0"/>
          <w:numId w:val="2"/>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memperoleh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informasi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penting</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diperlukan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dalam</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menyelenggarakan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manajemen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secara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baik</w:t>
      </w:r>
      <w:proofErr w:type="spellEnd"/>
      <w:r w:rsidRPr="009F0BE6">
        <w:rPr>
          <w:rFonts w:ascii="Bookman Old Style" w:hAnsi="Bookman Old Style" w:cs="Times New Roman"/>
          <w:sz w:val="24"/>
          <w:szCs w:val="24"/>
        </w:rPr>
        <w:t>;</w:t>
      </w:r>
    </w:p>
    <w:p w14:paraId="15A2F090" w14:textId="77777777" w:rsidR="00832AB9" w:rsidRPr="009F0BE6" w:rsidRDefault="00832AB9" w:rsidP="00832AB9">
      <w:pPr>
        <w:pStyle w:val="ListParagraph"/>
        <w:numPr>
          <w:ilvl w:val="0"/>
          <w:numId w:val="2"/>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memperoleh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ukuran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keberhasilan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dari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pencapaian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suatu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tujuan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sasaran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strategis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organisasi</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digunakan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perbaikan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peningkatan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akuntabilitas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w:t>
      </w:r>
    </w:p>
    <w:p w14:paraId="26F38CB2" w14:textId="77777777" w:rsidR="00832AB9" w:rsidRPr="009F0BE6" w:rsidRDefault="00832AB9" w:rsidP="00832AB9">
      <w:pPr>
        <w:pStyle w:val="ListParagraph"/>
        <w:spacing w:line="360" w:lineRule="auto"/>
        <w:ind w:left="1440"/>
        <w:jc w:val="both"/>
        <w:rPr>
          <w:rFonts w:ascii="Bookman Old Style" w:hAnsi="Bookman Old Style" w:cs="Times New Roman"/>
          <w:sz w:val="24"/>
          <w:szCs w:val="24"/>
        </w:rPr>
      </w:pPr>
    </w:p>
    <w:p w14:paraId="68694DF8" w14:textId="77777777" w:rsidR="00832AB9" w:rsidRPr="009F0BE6" w:rsidRDefault="00832AB9" w:rsidP="00832AB9">
      <w:pPr>
        <w:pStyle w:val="ListParagraph"/>
        <w:numPr>
          <w:ilvl w:val="1"/>
          <w:numId w:val="1"/>
        </w:numPr>
        <w:spacing w:before="120" w:after="240" w:line="360" w:lineRule="auto"/>
        <w:ind w:left="720" w:hanging="540"/>
        <w:jc w:val="both"/>
        <w:rPr>
          <w:rFonts w:ascii="Bookman Old Style" w:hAnsi="Bookman Old Style" w:cs="Times New Roman"/>
          <w:b/>
          <w:sz w:val="24"/>
          <w:szCs w:val="24"/>
        </w:rPr>
      </w:pPr>
      <w:proofErr w:type="spellStart"/>
      <w:r w:rsidRPr="009F0BE6">
        <w:rPr>
          <w:rFonts w:ascii="Bookman Old Style" w:hAnsi="Bookman Old Style" w:cs="Times New Roman"/>
          <w:b/>
          <w:sz w:val="24"/>
          <w:szCs w:val="24"/>
        </w:rPr>
        <w:t>Landasan</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Hukum</w:t>
      </w:r>
      <w:proofErr w:type="spellEnd"/>
    </w:p>
    <w:p w14:paraId="2AE123F9" w14:textId="77777777" w:rsidR="00832AB9" w:rsidRPr="009F0BE6" w:rsidRDefault="00832AB9" w:rsidP="00832AB9">
      <w:pPr>
        <w:pStyle w:val="ListParagraph"/>
        <w:spacing w:before="120" w:after="240" w:line="240" w:lineRule="auto"/>
        <w:ind w:left="450"/>
        <w:jc w:val="both"/>
        <w:rPr>
          <w:rFonts w:ascii="Bookman Old Style" w:hAnsi="Bookman Old Style" w:cs="Times New Roman"/>
          <w:b/>
          <w:sz w:val="24"/>
          <w:szCs w:val="24"/>
        </w:rPr>
      </w:pPr>
    </w:p>
    <w:p w14:paraId="1A2DCB1F" w14:textId="77777777" w:rsidR="00832AB9" w:rsidRPr="009F0BE6" w:rsidRDefault="00832AB9" w:rsidP="00832AB9">
      <w:pPr>
        <w:pStyle w:val="ListParagraph"/>
        <w:numPr>
          <w:ilvl w:val="0"/>
          <w:numId w:val="3"/>
        </w:numPr>
        <w:spacing w:before="120" w:line="360" w:lineRule="auto"/>
        <w:ind w:left="1440" w:hanging="540"/>
        <w:jc w:val="both"/>
        <w:rPr>
          <w:rFonts w:ascii="Bookman Old Style" w:hAnsi="Bookman Old Style" w:cs="Times New Roman"/>
          <w:sz w:val="24"/>
          <w:szCs w:val="24"/>
        </w:rPr>
      </w:pPr>
      <w:proofErr w:type="spellStart"/>
      <w:r>
        <w:rPr>
          <w:rFonts w:ascii="Bookman Old Style" w:hAnsi="Bookman Old Style" w:cs="Times New Roman"/>
          <w:sz w:val="24"/>
          <w:szCs w:val="24"/>
        </w:rPr>
        <w:t>Peraturan</w:t>
      </w:r>
      <w:proofErr w:type="spellEnd"/>
      <w:r>
        <w:rPr>
          <w:rFonts w:ascii="Bookman Old Style" w:hAnsi="Bookman Old Style" w:cs="Times New Roman"/>
          <w:sz w:val="24"/>
          <w:szCs w:val="24"/>
        </w:rPr>
        <w:t xml:space="preserve"> </w:t>
      </w:r>
      <w:r>
        <w:rPr>
          <w:rFonts w:ascii="Bookman Old Style" w:hAnsi="Bookman Old Style" w:cs="Times New Roman"/>
          <w:sz w:val="24"/>
          <w:szCs w:val="24"/>
          <w:lang w:val="id-ID"/>
        </w:rPr>
        <w:t>P</w:t>
      </w:r>
      <w:proofErr w:type="spellStart"/>
      <w:r w:rsidRPr="009F0BE6">
        <w:rPr>
          <w:rFonts w:ascii="Bookman Old Style" w:hAnsi="Bookman Old Style" w:cs="Times New Roman"/>
          <w:sz w:val="24"/>
          <w:szCs w:val="24"/>
        </w:rPr>
        <w:t>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20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rencana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(Lembaga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74,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4405);</w:t>
      </w:r>
    </w:p>
    <w:p w14:paraId="69D6188F"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21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Penyusunan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Rencana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Anggaran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Kementrian</w:t>
      </w:r>
      <w:proofErr w:type="spellEnd"/>
      <w:r w:rsidRPr="009F0BE6">
        <w:rPr>
          <w:rFonts w:ascii="Bookman Old Style" w:hAnsi="Bookman Old Style" w:cs="Times New Roman"/>
          <w:sz w:val="24"/>
          <w:szCs w:val="24"/>
        </w:rPr>
        <w:t xml:space="preserve"> Negara/Lembaga (Lembaga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75,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Lembaga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4406);</w:t>
      </w:r>
    </w:p>
    <w:p w14:paraId="55791DE9"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56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Sistem</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Informasi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Keuangan</w:t>
      </w:r>
      <w:proofErr w:type="spellEnd"/>
      <w:r w:rsidRPr="009F0BE6">
        <w:rPr>
          <w:rFonts w:ascii="Bookman Old Style" w:hAnsi="Bookman Old Style" w:cs="Times New Roman"/>
          <w:sz w:val="24"/>
          <w:szCs w:val="24"/>
        </w:rPr>
        <w:t xml:space="preserve"> Daerah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138,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44567);</w:t>
      </w:r>
    </w:p>
    <w:p w14:paraId="227D4611"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65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Pedoman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Penyusunan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Penerapan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Standar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Pelayanan</w:t>
      </w:r>
      <w:proofErr w:type="spellEnd"/>
      <w:r w:rsidRPr="009F0BE6">
        <w:rPr>
          <w:rFonts w:ascii="Bookman Old Style" w:hAnsi="Bookman Old Style" w:cs="Times New Roman"/>
          <w:sz w:val="24"/>
          <w:szCs w:val="24"/>
        </w:rPr>
        <w:t xml:space="preserve"> Minimal (Lembaga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150,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proofErr w:type="gram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w:t>
      </w:r>
      <w:proofErr w:type="gram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4585);</w:t>
      </w:r>
    </w:p>
    <w:p w14:paraId="3AF5CC86" w14:textId="77777777" w:rsidR="00832AB9"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8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Pelaporan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Keuangan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Instansi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w:t>
      </w:r>
      <w:proofErr w:type="gramStart"/>
      <w:r w:rsidRPr="009F0BE6">
        <w:rPr>
          <w:rFonts w:ascii="Bookman Old Style" w:hAnsi="Bookman Old Style" w:cs="Times New Roman"/>
          <w:sz w:val="24"/>
          <w:szCs w:val="24"/>
        </w:rPr>
        <w:t>25 ,</w:t>
      </w:r>
      <w:proofErr w:type="gram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4614);</w:t>
      </w:r>
    </w:p>
    <w:p w14:paraId="02B3FC10" w14:textId="77777777" w:rsidR="00832AB9" w:rsidRDefault="00832AB9" w:rsidP="00832AB9">
      <w:pPr>
        <w:spacing w:line="360" w:lineRule="auto"/>
        <w:jc w:val="both"/>
        <w:rPr>
          <w:rFonts w:ascii="Bookman Old Style" w:hAnsi="Bookman Old Style"/>
          <w:sz w:val="24"/>
          <w:szCs w:val="24"/>
        </w:rPr>
      </w:pPr>
    </w:p>
    <w:p w14:paraId="4DD99AF3" w14:textId="77777777" w:rsidR="00832AB9" w:rsidRPr="001A5B17" w:rsidRDefault="00832AB9" w:rsidP="00832AB9">
      <w:pPr>
        <w:spacing w:line="360" w:lineRule="auto"/>
        <w:jc w:val="both"/>
        <w:rPr>
          <w:rFonts w:ascii="Bookman Old Style" w:hAnsi="Bookman Old Style"/>
          <w:sz w:val="24"/>
          <w:szCs w:val="24"/>
        </w:rPr>
      </w:pPr>
    </w:p>
    <w:p w14:paraId="301A2B68"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lastRenderedPageBreak/>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39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Tata Cara </w:t>
      </w:r>
      <w:proofErr w:type="spellStart"/>
      <w:r w:rsidRPr="009F0BE6">
        <w:rPr>
          <w:rFonts w:ascii="Bookman Old Style" w:hAnsi="Bookman Old Style" w:cs="Times New Roman"/>
          <w:sz w:val="24"/>
          <w:szCs w:val="24"/>
        </w:rPr>
        <w:t>Pengendalian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Evaluasi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Pelaksanaan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Rencana</w:t>
      </w:r>
      <w:proofErr w:type="spellEnd"/>
      <w:r w:rsidRPr="009F0BE6">
        <w:rPr>
          <w:rFonts w:ascii="Bookman Old Style" w:hAnsi="Bookman Old Style" w:cs="Times New Roman"/>
          <w:sz w:val="24"/>
          <w:szCs w:val="24"/>
        </w:rPr>
        <w:t xml:space="preserve"> Pembangunan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w:t>
      </w:r>
      <w:proofErr w:type="gramStart"/>
      <w:r w:rsidRPr="009F0BE6">
        <w:rPr>
          <w:rFonts w:ascii="Bookman Old Style" w:hAnsi="Bookman Old Style" w:cs="Times New Roman"/>
          <w:sz w:val="24"/>
          <w:szCs w:val="24"/>
        </w:rPr>
        <w:t xml:space="preserve">Indonesia  </w:t>
      </w:r>
      <w:proofErr w:type="spellStart"/>
      <w:r w:rsidRPr="009F0BE6">
        <w:rPr>
          <w:rFonts w:ascii="Bookman Old Style" w:hAnsi="Bookman Old Style" w:cs="Times New Roman"/>
          <w:sz w:val="24"/>
          <w:szCs w:val="24"/>
        </w:rPr>
        <w:t>Tahun</w:t>
      </w:r>
      <w:proofErr w:type="spellEnd"/>
      <w:proofErr w:type="gram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96,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4663);</w:t>
      </w:r>
    </w:p>
    <w:p w14:paraId="76FFF810"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40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Tata Cara </w:t>
      </w:r>
      <w:proofErr w:type="spellStart"/>
      <w:r w:rsidRPr="009F0BE6">
        <w:rPr>
          <w:rFonts w:ascii="Bookman Old Style" w:hAnsi="Bookman Old Style" w:cs="Times New Roman"/>
          <w:sz w:val="24"/>
          <w:szCs w:val="24"/>
        </w:rPr>
        <w:t>Penyusunan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Rencana</w:t>
      </w:r>
      <w:proofErr w:type="spellEnd"/>
      <w:r w:rsidRPr="009F0BE6">
        <w:rPr>
          <w:rFonts w:ascii="Bookman Old Style" w:hAnsi="Bookman Old Style" w:cs="Times New Roman"/>
          <w:sz w:val="24"/>
          <w:szCs w:val="24"/>
        </w:rPr>
        <w:t xml:space="preserve"> Pembangunan Nasional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97, </w:t>
      </w:r>
      <w:proofErr w:type="spellStart"/>
      <w:r w:rsidRPr="009F0BE6">
        <w:rPr>
          <w:rFonts w:ascii="Bookman Old Style" w:hAnsi="Bookman Old Style" w:cs="Times New Roman"/>
          <w:sz w:val="24"/>
          <w:szCs w:val="24"/>
        </w:rPr>
        <w:t>tambahan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Lembaran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4664);</w:t>
      </w:r>
    </w:p>
    <w:p w14:paraId="54DC825C"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Presiden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7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Rencana</w:t>
      </w:r>
      <w:proofErr w:type="spellEnd"/>
      <w:r w:rsidRPr="009F0BE6">
        <w:rPr>
          <w:rFonts w:ascii="Bookman Old Style" w:hAnsi="Bookman Old Style" w:cs="Times New Roman"/>
          <w:sz w:val="24"/>
          <w:szCs w:val="24"/>
        </w:rPr>
        <w:t xml:space="preserve"> Pembangunan </w:t>
      </w:r>
      <w:proofErr w:type="spellStart"/>
      <w:r w:rsidRPr="009F0BE6">
        <w:rPr>
          <w:rFonts w:ascii="Bookman Old Style" w:hAnsi="Bookman Old Style" w:cs="Times New Roman"/>
          <w:sz w:val="24"/>
          <w:szCs w:val="24"/>
        </w:rPr>
        <w:t>Jangka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Menengah</w:t>
      </w:r>
      <w:proofErr w:type="spellEnd"/>
      <w:r w:rsidRPr="009F0BE6">
        <w:rPr>
          <w:rFonts w:ascii="Bookman Old Style" w:hAnsi="Bookman Old Style" w:cs="Times New Roman"/>
          <w:sz w:val="24"/>
          <w:szCs w:val="24"/>
        </w:rPr>
        <w:t xml:space="preserve"> Nasional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2004-2009;</w:t>
      </w:r>
    </w:p>
    <w:p w14:paraId="2A81E9B3"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Presiden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9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Kedudukan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Tugas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Fungsi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Susunan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Organisasi</w:t>
      </w:r>
      <w:proofErr w:type="spellEnd"/>
      <w:r w:rsidRPr="009F0BE6">
        <w:rPr>
          <w:rFonts w:ascii="Bookman Old Style" w:hAnsi="Bookman Old Style" w:cs="Times New Roman"/>
          <w:sz w:val="24"/>
          <w:szCs w:val="24"/>
        </w:rPr>
        <w:t xml:space="preserve"> dan Tata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Menteri Negara </w:t>
      </w:r>
      <w:proofErr w:type="spellStart"/>
      <w:r w:rsidRPr="009F0BE6">
        <w:rPr>
          <w:rFonts w:ascii="Bookman Old Style" w:hAnsi="Bookman Old Style" w:cs="Times New Roman"/>
          <w:sz w:val="24"/>
          <w:szCs w:val="24"/>
        </w:rPr>
        <w:t>sebagaimana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telah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beberapa</w:t>
      </w:r>
      <w:proofErr w:type="spellEnd"/>
      <w:r w:rsidRPr="009F0BE6">
        <w:rPr>
          <w:rFonts w:ascii="Bookman Old Style" w:hAnsi="Bookman Old Style" w:cs="Times New Roman"/>
          <w:sz w:val="24"/>
          <w:szCs w:val="24"/>
        </w:rPr>
        <w:t xml:space="preserve"> kali </w:t>
      </w:r>
      <w:proofErr w:type="spellStart"/>
      <w:r w:rsidRPr="009F0BE6">
        <w:rPr>
          <w:rFonts w:ascii="Bookman Old Style" w:hAnsi="Bookman Old Style" w:cs="Times New Roman"/>
          <w:sz w:val="24"/>
          <w:szCs w:val="24"/>
        </w:rPr>
        <w:t>terakhir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diubah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dengan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President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94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2006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Perubahan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Ketiga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atas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Peraturan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Presiden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w:t>
      </w:r>
      <w:proofErr w:type="gramStart"/>
      <w:r w:rsidRPr="009F0BE6">
        <w:rPr>
          <w:rFonts w:ascii="Bookman Old Style" w:hAnsi="Bookman Old Style" w:cs="Times New Roman"/>
          <w:sz w:val="24"/>
          <w:szCs w:val="24"/>
        </w:rPr>
        <w:t xml:space="preserve">9  </w:t>
      </w:r>
      <w:proofErr w:type="spellStart"/>
      <w:r w:rsidRPr="009F0BE6">
        <w:rPr>
          <w:rFonts w:ascii="Bookman Old Style" w:hAnsi="Bookman Old Style" w:cs="Times New Roman"/>
          <w:sz w:val="24"/>
          <w:szCs w:val="24"/>
        </w:rPr>
        <w:t>Tahun</w:t>
      </w:r>
      <w:proofErr w:type="spellEnd"/>
      <w:proofErr w:type="gramEnd"/>
      <w:r w:rsidRPr="009F0BE6">
        <w:rPr>
          <w:rFonts w:ascii="Bookman Old Style" w:hAnsi="Bookman Old Style" w:cs="Times New Roman"/>
          <w:sz w:val="24"/>
          <w:szCs w:val="24"/>
        </w:rPr>
        <w:t xml:space="preserve"> 2005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Kedudukan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Tugas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Fungsi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Susunan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Organisasi</w:t>
      </w:r>
      <w:proofErr w:type="spellEnd"/>
      <w:r w:rsidRPr="009F0BE6">
        <w:rPr>
          <w:rFonts w:ascii="Bookman Old Style" w:hAnsi="Bookman Old Style" w:cs="Times New Roman"/>
          <w:sz w:val="24"/>
          <w:szCs w:val="24"/>
        </w:rPr>
        <w:t xml:space="preserve"> dan Tata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Kementrian</w:t>
      </w:r>
      <w:proofErr w:type="spellEnd"/>
      <w:r w:rsidRPr="009F0BE6">
        <w:rPr>
          <w:rFonts w:ascii="Bookman Old Style" w:hAnsi="Bookman Old Style" w:cs="Times New Roman"/>
          <w:sz w:val="24"/>
          <w:szCs w:val="24"/>
        </w:rPr>
        <w:t xml:space="preserve"> Negara </w:t>
      </w:r>
      <w:proofErr w:type="spellStart"/>
      <w:r w:rsidRPr="009F0BE6">
        <w:rPr>
          <w:rFonts w:ascii="Bookman Old Style" w:hAnsi="Bookman Old Style" w:cs="Times New Roman"/>
          <w:sz w:val="24"/>
          <w:szCs w:val="24"/>
        </w:rPr>
        <w:t>Republik</w:t>
      </w:r>
      <w:proofErr w:type="spellEnd"/>
      <w:r w:rsidRPr="009F0BE6">
        <w:rPr>
          <w:rFonts w:ascii="Bookman Old Style" w:hAnsi="Bookman Old Style" w:cs="Times New Roman"/>
          <w:sz w:val="24"/>
          <w:szCs w:val="24"/>
        </w:rPr>
        <w:t xml:space="preserve"> Indonesia;</w:t>
      </w:r>
    </w:p>
    <w:p w14:paraId="54EF4F8B"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Instruksi</w:t>
      </w:r>
      <w:proofErr w:type="spellEnd"/>
      <w:r w:rsidRPr="009F0BE6">
        <w:rPr>
          <w:rFonts w:ascii="Bookman Old Style" w:hAnsi="Bookman Old Style" w:cs="Times New Roman"/>
          <w:sz w:val="24"/>
          <w:szCs w:val="24"/>
        </w:rPr>
        <w:t xml:space="preserve"> President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5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2004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Percepatan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Pemberantasan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Korupsi</w:t>
      </w:r>
      <w:proofErr w:type="spellEnd"/>
      <w:r w:rsidRPr="009F0BE6">
        <w:rPr>
          <w:rFonts w:ascii="Bookman Old Style" w:hAnsi="Bookman Old Style" w:cs="Times New Roman"/>
          <w:sz w:val="24"/>
          <w:szCs w:val="24"/>
        </w:rPr>
        <w:t>;</w:t>
      </w:r>
    </w:p>
    <w:p w14:paraId="7BCB6753" w14:textId="77777777" w:rsidR="00832AB9" w:rsidRPr="009F0BE6" w:rsidRDefault="00832AB9" w:rsidP="00832AB9">
      <w:pPr>
        <w:pStyle w:val="ListParagraph"/>
        <w:numPr>
          <w:ilvl w:val="0"/>
          <w:numId w:val="3"/>
        </w:numPr>
        <w:spacing w:line="360" w:lineRule="auto"/>
        <w:ind w:left="1440" w:hanging="54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Instruksi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Presiden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Nomor</w:t>
      </w:r>
      <w:proofErr w:type="spellEnd"/>
      <w:r w:rsidRPr="009F0BE6">
        <w:rPr>
          <w:rFonts w:ascii="Bookman Old Style" w:hAnsi="Bookman Old Style" w:cs="Times New Roman"/>
          <w:sz w:val="24"/>
          <w:szCs w:val="24"/>
        </w:rPr>
        <w:t xml:space="preserve"> 7 </w:t>
      </w:r>
      <w:proofErr w:type="spellStart"/>
      <w:r w:rsidRPr="009F0BE6">
        <w:rPr>
          <w:rFonts w:ascii="Bookman Old Style" w:hAnsi="Bookman Old Style" w:cs="Times New Roman"/>
          <w:sz w:val="24"/>
          <w:szCs w:val="24"/>
        </w:rPr>
        <w:t>Tahun</w:t>
      </w:r>
      <w:proofErr w:type="spellEnd"/>
      <w:r w:rsidRPr="009F0BE6">
        <w:rPr>
          <w:rFonts w:ascii="Bookman Old Style" w:hAnsi="Bookman Old Style" w:cs="Times New Roman"/>
          <w:sz w:val="24"/>
          <w:szCs w:val="24"/>
        </w:rPr>
        <w:t xml:space="preserve"> 1999 </w:t>
      </w:r>
      <w:proofErr w:type="spellStart"/>
      <w:r w:rsidRPr="009F0BE6">
        <w:rPr>
          <w:rFonts w:ascii="Bookman Old Style" w:hAnsi="Bookman Old Style" w:cs="Times New Roman"/>
          <w:sz w:val="24"/>
          <w:szCs w:val="24"/>
        </w:rPr>
        <w:t>tentang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Akuntabilitas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Instansi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w:t>
      </w:r>
    </w:p>
    <w:p w14:paraId="4547E791" w14:textId="77777777" w:rsidR="00832AB9" w:rsidRPr="009F0BE6" w:rsidRDefault="00832AB9" w:rsidP="00832AB9">
      <w:pPr>
        <w:ind w:firstLine="900"/>
        <w:jc w:val="both"/>
        <w:rPr>
          <w:rFonts w:ascii="Bookman Old Style" w:hAnsi="Bookman Old Style"/>
          <w:sz w:val="24"/>
          <w:szCs w:val="24"/>
        </w:rPr>
      </w:pPr>
      <w:r w:rsidRPr="009F0BE6">
        <w:rPr>
          <w:rFonts w:ascii="Bookman Old Style" w:hAnsi="Bookman Old Style"/>
          <w:sz w:val="24"/>
          <w:szCs w:val="24"/>
        </w:rPr>
        <w:t xml:space="preserve">                                                          </w:t>
      </w:r>
    </w:p>
    <w:p w14:paraId="728B8ECC" w14:textId="77777777" w:rsidR="00832AB9" w:rsidRPr="009F0BE6" w:rsidRDefault="00832AB9" w:rsidP="00832AB9">
      <w:pPr>
        <w:ind w:firstLine="900"/>
        <w:jc w:val="both"/>
        <w:rPr>
          <w:rFonts w:ascii="Bookman Old Style" w:hAnsi="Bookman Old Style"/>
          <w:sz w:val="24"/>
          <w:szCs w:val="24"/>
        </w:rPr>
      </w:pPr>
    </w:p>
    <w:p w14:paraId="6EF2223D" w14:textId="77777777" w:rsidR="00832AB9" w:rsidRPr="009F0BE6" w:rsidRDefault="00832AB9" w:rsidP="00832AB9">
      <w:pPr>
        <w:ind w:firstLine="900"/>
        <w:jc w:val="both"/>
        <w:rPr>
          <w:rFonts w:ascii="Bookman Old Style" w:hAnsi="Bookman Old Style"/>
          <w:sz w:val="24"/>
          <w:szCs w:val="24"/>
        </w:rPr>
      </w:pPr>
    </w:p>
    <w:p w14:paraId="5A18815C" w14:textId="77777777" w:rsidR="00832AB9" w:rsidRPr="009F0BE6" w:rsidRDefault="00832AB9" w:rsidP="00832AB9">
      <w:pPr>
        <w:ind w:firstLine="900"/>
        <w:jc w:val="both"/>
        <w:rPr>
          <w:rFonts w:ascii="Bookman Old Style" w:hAnsi="Bookman Old Style"/>
          <w:sz w:val="24"/>
          <w:szCs w:val="24"/>
        </w:rPr>
      </w:pPr>
    </w:p>
    <w:p w14:paraId="7927825B" w14:textId="77777777" w:rsidR="00832AB9" w:rsidRPr="009F0BE6" w:rsidRDefault="00832AB9" w:rsidP="00832AB9">
      <w:pPr>
        <w:ind w:firstLine="900"/>
        <w:jc w:val="both"/>
        <w:rPr>
          <w:rFonts w:ascii="Bookman Old Style" w:hAnsi="Bookman Old Style"/>
          <w:sz w:val="24"/>
          <w:szCs w:val="24"/>
        </w:rPr>
      </w:pPr>
    </w:p>
    <w:p w14:paraId="7BC0D863" w14:textId="77777777" w:rsidR="00832AB9" w:rsidRPr="009F0BE6" w:rsidRDefault="00832AB9" w:rsidP="00832AB9">
      <w:pPr>
        <w:ind w:firstLine="900"/>
        <w:jc w:val="both"/>
        <w:rPr>
          <w:rFonts w:ascii="Bookman Old Style" w:hAnsi="Bookman Old Style"/>
          <w:sz w:val="24"/>
          <w:szCs w:val="24"/>
        </w:rPr>
      </w:pPr>
    </w:p>
    <w:p w14:paraId="303A4D92" w14:textId="77777777" w:rsidR="00832AB9" w:rsidRPr="009F0BE6" w:rsidRDefault="00832AB9" w:rsidP="00832AB9">
      <w:pPr>
        <w:ind w:firstLine="900"/>
        <w:jc w:val="both"/>
        <w:rPr>
          <w:rFonts w:ascii="Bookman Old Style" w:hAnsi="Bookman Old Style"/>
          <w:sz w:val="24"/>
          <w:szCs w:val="24"/>
        </w:rPr>
      </w:pPr>
    </w:p>
    <w:p w14:paraId="47BE9A67" w14:textId="77777777" w:rsidR="00832AB9" w:rsidRPr="009F0BE6" w:rsidRDefault="00832AB9" w:rsidP="00832AB9">
      <w:pPr>
        <w:ind w:firstLine="900"/>
        <w:jc w:val="both"/>
        <w:rPr>
          <w:rFonts w:ascii="Bookman Old Style" w:hAnsi="Bookman Old Style"/>
          <w:sz w:val="24"/>
          <w:szCs w:val="24"/>
        </w:rPr>
      </w:pPr>
    </w:p>
    <w:p w14:paraId="76363C61" w14:textId="77777777" w:rsidR="00832AB9" w:rsidRPr="009F0BE6" w:rsidRDefault="00832AB9" w:rsidP="00832AB9">
      <w:pPr>
        <w:ind w:firstLine="900"/>
        <w:jc w:val="both"/>
        <w:rPr>
          <w:rFonts w:ascii="Bookman Old Style" w:hAnsi="Bookman Old Style"/>
          <w:sz w:val="24"/>
          <w:szCs w:val="24"/>
        </w:rPr>
      </w:pPr>
    </w:p>
    <w:p w14:paraId="19B742B6" w14:textId="77777777" w:rsidR="00832AB9" w:rsidRPr="009F0BE6" w:rsidRDefault="00832AB9" w:rsidP="00832AB9">
      <w:pPr>
        <w:ind w:firstLine="900"/>
        <w:jc w:val="both"/>
        <w:rPr>
          <w:rFonts w:ascii="Bookman Old Style" w:hAnsi="Bookman Old Style"/>
          <w:sz w:val="24"/>
          <w:szCs w:val="24"/>
        </w:rPr>
      </w:pPr>
    </w:p>
    <w:p w14:paraId="26870222" w14:textId="77777777" w:rsidR="00832AB9" w:rsidRPr="009F0BE6" w:rsidRDefault="00832AB9" w:rsidP="00832AB9">
      <w:pPr>
        <w:spacing w:line="360" w:lineRule="auto"/>
        <w:jc w:val="center"/>
        <w:rPr>
          <w:rFonts w:ascii="Bookman Old Style" w:hAnsi="Bookman Old Style"/>
          <w:b/>
          <w:sz w:val="24"/>
          <w:szCs w:val="24"/>
        </w:rPr>
      </w:pPr>
      <w:r w:rsidRPr="009F0BE6">
        <w:rPr>
          <w:rFonts w:ascii="Bookman Old Style" w:hAnsi="Bookman Old Style"/>
          <w:b/>
          <w:sz w:val="24"/>
          <w:szCs w:val="24"/>
        </w:rPr>
        <w:t>BAB   II</w:t>
      </w:r>
    </w:p>
    <w:p w14:paraId="246986CE" w14:textId="77777777" w:rsidR="00832AB9" w:rsidRDefault="00832AB9" w:rsidP="00832AB9">
      <w:pPr>
        <w:spacing w:line="360" w:lineRule="auto"/>
        <w:jc w:val="center"/>
        <w:rPr>
          <w:rFonts w:ascii="Bookman Old Style" w:hAnsi="Bookman Old Style"/>
          <w:b/>
          <w:sz w:val="24"/>
          <w:szCs w:val="24"/>
        </w:rPr>
      </w:pPr>
      <w:r w:rsidRPr="009F0BE6">
        <w:rPr>
          <w:rFonts w:ascii="Bookman Old Style" w:hAnsi="Bookman Old Style"/>
          <w:b/>
          <w:sz w:val="24"/>
          <w:szCs w:val="24"/>
        </w:rPr>
        <w:t>PENGERTIAN INDIKATOR KINERJA UTAMA</w:t>
      </w:r>
    </w:p>
    <w:p w14:paraId="7F654601" w14:textId="77777777" w:rsidR="00832AB9" w:rsidRPr="009F0BE6" w:rsidRDefault="00832AB9" w:rsidP="00832AB9">
      <w:pPr>
        <w:spacing w:line="360" w:lineRule="auto"/>
        <w:jc w:val="both"/>
        <w:rPr>
          <w:rFonts w:ascii="Bookman Old Style" w:hAnsi="Bookman Old Style"/>
          <w:b/>
          <w:sz w:val="24"/>
          <w:szCs w:val="24"/>
        </w:rPr>
      </w:pPr>
    </w:p>
    <w:p w14:paraId="6B3B84E7" w14:textId="77777777" w:rsidR="00832AB9" w:rsidRPr="009F0BE6" w:rsidRDefault="00832AB9" w:rsidP="00832AB9">
      <w:pPr>
        <w:pStyle w:val="ListParagraph"/>
        <w:numPr>
          <w:ilvl w:val="0"/>
          <w:numId w:val="1"/>
        </w:numPr>
        <w:spacing w:line="360" w:lineRule="auto"/>
        <w:jc w:val="both"/>
        <w:rPr>
          <w:rFonts w:ascii="Bookman Old Style" w:hAnsi="Bookman Old Style" w:cs="Times New Roman"/>
          <w:vanish/>
          <w:sz w:val="24"/>
          <w:szCs w:val="24"/>
        </w:rPr>
      </w:pPr>
    </w:p>
    <w:p w14:paraId="65668B86" w14:textId="77777777" w:rsidR="00832AB9" w:rsidRPr="009F0BE6" w:rsidRDefault="00832AB9" w:rsidP="00832AB9">
      <w:pPr>
        <w:pStyle w:val="ListParagraph"/>
        <w:numPr>
          <w:ilvl w:val="1"/>
          <w:numId w:val="1"/>
        </w:numPr>
        <w:spacing w:line="360" w:lineRule="auto"/>
        <w:ind w:left="720" w:hanging="540"/>
        <w:jc w:val="both"/>
        <w:rPr>
          <w:rFonts w:ascii="Bookman Old Style" w:hAnsi="Bookman Old Style" w:cs="Times New Roman"/>
          <w:b/>
          <w:sz w:val="24"/>
          <w:szCs w:val="24"/>
        </w:rPr>
      </w:pPr>
      <w:proofErr w:type="spellStart"/>
      <w:r w:rsidRPr="009F0BE6">
        <w:rPr>
          <w:rFonts w:ascii="Bookman Old Style" w:hAnsi="Bookman Old Style" w:cs="Times New Roman"/>
          <w:b/>
          <w:sz w:val="24"/>
          <w:szCs w:val="24"/>
        </w:rPr>
        <w:t>Definisi</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Indikator</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Kinerja</w:t>
      </w:r>
      <w:proofErr w:type="spellEnd"/>
      <w:r w:rsidRPr="009F0BE6">
        <w:rPr>
          <w:rFonts w:ascii="Bookman Old Style" w:hAnsi="Bookman Old Style" w:cs="Times New Roman"/>
          <w:b/>
          <w:sz w:val="24"/>
          <w:szCs w:val="24"/>
        </w:rPr>
        <w:t xml:space="preserve"> Utama</w:t>
      </w:r>
    </w:p>
    <w:p w14:paraId="2A038C64" w14:textId="77777777" w:rsidR="00832AB9" w:rsidRPr="009F0BE6" w:rsidRDefault="00832AB9" w:rsidP="00832AB9">
      <w:pPr>
        <w:pStyle w:val="ListParagraph"/>
        <w:spacing w:line="360" w:lineRule="auto"/>
        <w:ind w:firstLine="72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Utama </w:t>
      </w:r>
      <w:proofErr w:type="spellStart"/>
      <w:r w:rsidRPr="009F0BE6">
        <w:rPr>
          <w:rFonts w:ascii="Bookman Old Style" w:hAnsi="Bookman Old Style" w:cs="Times New Roman"/>
          <w:sz w:val="24"/>
          <w:szCs w:val="24"/>
        </w:rPr>
        <w:t>adalah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ukuran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keberhasilan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dari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suatu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tujuan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sasaran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strategis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operasional</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setiap</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lembaga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atau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instansi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pemerintah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wajib</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merumuskan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utama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lastRenderedPageBreak/>
        <w:t>sebagai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suatu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proiritas</w:t>
      </w:r>
      <w:proofErr w:type="spellEnd"/>
      <w:r w:rsidRPr="009F0BE6">
        <w:rPr>
          <w:rFonts w:ascii="Bookman Old Style" w:hAnsi="Bookman Old Style" w:cs="Times New Roman"/>
          <w:sz w:val="24"/>
          <w:szCs w:val="24"/>
        </w:rPr>
        <w:t xml:space="preserve"> program dan </w:t>
      </w:r>
      <w:proofErr w:type="spellStart"/>
      <w:r w:rsidRPr="009F0BE6">
        <w:rPr>
          <w:rFonts w:ascii="Bookman Old Style" w:hAnsi="Bookman Old Style" w:cs="Times New Roman"/>
          <w:sz w:val="24"/>
          <w:szCs w:val="24"/>
        </w:rPr>
        <w:t>kegiatan</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mengacu</w:t>
      </w:r>
      <w:proofErr w:type="spellEnd"/>
      <w:r w:rsidRPr="009F0BE6">
        <w:rPr>
          <w:rFonts w:ascii="Bookman Old Style" w:hAnsi="Bookman Old Style" w:cs="Times New Roman"/>
          <w:sz w:val="24"/>
          <w:szCs w:val="24"/>
        </w:rPr>
        <w:t xml:space="preserve"> pada </w:t>
      </w:r>
      <w:proofErr w:type="spellStart"/>
      <w:r w:rsidRPr="009F0BE6">
        <w:rPr>
          <w:rFonts w:ascii="Bookman Old Style" w:hAnsi="Bookman Old Style" w:cs="Times New Roman"/>
          <w:sz w:val="24"/>
          <w:szCs w:val="24"/>
        </w:rPr>
        <w:t>sasaran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strategis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dalam</w:t>
      </w:r>
      <w:proofErr w:type="spellEnd"/>
      <w:r w:rsidRPr="009F0BE6">
        <w:rPr>
          <w:rFonts w:ascii="Bookman Old Style" w:hAnsi="Bookman Old Style" w:cs="Times New Roman"/>
          <w:sz w:val="24"/>
          <w:szCs w:val="24"/>
        </w:rPr>
        <w:t xml:space="preserve"> RPJMD dan RENSTRA </w:t>
      </w:r>
      <w:proofErr w:type="spellStart"/>
      <w:r w:rsidRPr="009F0BE6">
        <w:rPr>
          <w:rFonts w:ascii="Bookman Old Style" w:hAnsi="Bookman Old Style" w:cs="Times New Roman"/>
          <w:sz w:val="24"/>
          <w:szCs w:val="24"/>
        </w:rPr>
        <w:t>Satuan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Perangkat</w:t>
      </w:r>
      <w:proofErr w:type="spellEnd"/>
      <w:r w:rsidRPr="009F0BE6">
        <w:rPr>
          <w:rFonts w:ascii="Bookman Old Style" w:hAnsi="Bookman Old Style" w:cs="Times New Roman"/>
          <w:sz w:val="24"/>
          <w:szCs w:val="24"/>
        </w:rPr>
        <w:t xml:space="preserve"> Daerah.</w:t>
      </w:r>
    </w:p>
    <w:p w14:paraId="652DA3B4" w14:textId="77777777" w:rsidR="00832AB9" w:rsidRPr="009F0BE6" w:rsidRDefault="00832AB9" w:rsidP="00832AB9">
      <w:pPr>
        <w:pStyle w:val="ListParagraph"/>
        <w:spacing w:line="360" w:lineRule="auto"/>
        <w:ind w:firstLine="72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utama</w:t>
      </w:r>
      <w:proofErr w:type="spellEnd"/>
      <w:r w:rsidRPr="009F0BE6">
        <w:rPr>
          <w:rFonts w:ascii="Bookman Old Style" w:hAnsi="Bookman Old Style" w:cs="Times New Roman"/>
          <w:sz w:val="24"/>
          <w:szCs w:val="24"/>
        </w:rPr>
        <w:t xml:space="preserve"> pada unit </w:t>
      </w:r>
      <w:proofErr w:type="spellStart"/>
      <w:r w:rsidRPr="009F0BE6">
        <w:rPr>
          <w:rFonts w:ascii="Bookman Old Style" w:hAnsi="Bookman Old Style" w:cs="Times New Roman"/>
          <w:sz w:val="24"/>
          <w:szCs w:val="24"/>
        </w:rPr>
        <w:t>organisasi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setingkat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Eselon</w:t>
      </w:r>
      <w:proofErr w:type="spellEnd"/>
      <w:r w:rsidRPr="009F0BE6">
        <w:rPr>
          <w:rFonts w:ascii="Bookman Old Style" w:hAnsi="Bookman Old Style" w:cs="Times New Roman"/>
          <w:sz w:val="24"/>
          <w:szCs w:val="24"/>
        </w:rPr>
        <w:t xml:space="preserve"> II/ SKPD/ Unit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mandiri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sekurang-kurangnya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adalah</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keluaran</w:t>
      </w:r>
      <w:proofErr w:type="spellEnd"/>
      <w:r w:rsidRPr="009F0BE6">
        <w:rPr>
          <w:rFonts w:ascii="Bookman Old Style" w:hAnsi="Bookman Old Style" w:cs="Times New Roman"/>
          <w:sz w:val="24"/>
          <w:szCs w:val="24"/>
        </w:rPr>
        <w:t xml:space="preserve"> (Output) </w:t>
      </w: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mendukung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pencapaian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sasaran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strategis</w:t>
      </w:r>
      <w:proofErr w:type="spellEnd"/>
      <w:r w:rsidRPr="009F0BE6">
        <w:rPr>
          <w:rFonts w:ascii="Bookman Old Style" w:hAnsi="Bookman Old Style" w:cs="Times New Roman"/>
          <w:sz w:val="24"/>
          <w:szCs w:val="24"/>
        </w:rPr>
        <w:t>.</w:t>
      </w:r>
    </w:p>
    <w:p w14:paraId="22EE2641" w14:textId="77777777" w:rsidR="00832AB9" w:rsidRPr="009F0BE6" w:rsidRDefault="00832AB9" w:rsidP="00832AB9">
      <w:pPr>
        <w:pStyle w:val="ListParagraph"/>
        <w:spacing w:line="360" w:lineRule="auto"/>
        <w:jc w:val="both"/>
        <w:rPr>
          <w:rFonts w:ascii="Bookman Old Style" w:hAnsi="Bookman Old Style" w:cs="Times New Roman"/>
          <w:b/>
          <w:sz w:val="24"/>
          <w:szCs w:val="24"/>
        </w:rPr>
      </w:pPr>
    </w:p>
    <w:p w14:paraId="253E5ABD" w14:textId="77777777" w:rsidR="00832AB9" w:rsidRPr="009F0BE6" w:rsidRDefault="00832AB9" w:rsidP="00832AB9">
      <w:pPr>
        <w:pStyle w:val="ListParagraph"/>
        <w:numPr>
          <w:ilvl w:val="1"/>
          <w:numId w:val="1"/>
        </w:numPr>
        <w:spacing w:line="360" w:lineRule="auto"/>
        <w:ind w:left="720" w:hanging="540"/>
        <w:jc w:val="both"/>
        <w:rPr>
          <w:rFonts w:ascii="Bookman Old Style" w:hAnsi="Bookman Old Style" w:cs="Times New Roman"/>
          <w:b/>
          <w:sz w:val="24"/>
          <w:szCs w:val="24"/>
        </w:rPr>
      </w:pPr>
      <w:proofErr w:type="spellStart"/>
      <w:r w:rsidRPr="009F0BE6">
        <w:rPr>
          <w:rFonts w:ascii="Bookman Old Style" w:hAnsi="Bookman Old Style" w:cs="Times New Roman"/>
          <w:b/>
          <w:sz w:val="24"/>
          <w:szCs w:val="24"/>
        </w:rPr>
        <w:t>Syarat</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Kriteria</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Indikator</w:t>
      </w:r>
      <w:proofErr w:type="spellEnd"/>
      <w:r w:rsidRPr="009F0BE6">
        <w:rPr>
          <w:rFonts w:ascii="Bookman Old Style" w:hAnsi="Bookman Old Style" w:cs="Times New Roman"/>
          <w:b/>
          <w:sz w:val="24"/>
          <w:szCs w:val="24"/>
        </w:rPr>
        <w:t xml:space="preserve"> </w:t>
      </w:r>
      <w:proofErr w:type="spellStart"/>
      <w:r w:rsidRPr="009F0BE6">
        <w:rPr>
          <w:rFonts w:ascii="Bookman Old Style" w:hAnsi="Bookman Old Style" w:cs="Times New Roman"/>
          <w:b/>
          <w:sz w:val="24"/>
          <w:szCs w:val="24"/>
        </w:rPr>
        <w:t>Kinerja</w:t>
      </w:r>
      <w:proofErr w:type="spellEnd"/>
      <w:r w:rsidRPr="009F0BE6">
        <w:rPr>
          <w:rFonts w:ascii="Bookman Old Style" w:hAnsi="Bookman Old Style" w:cs="Times New Roman"/>
          <w:b/>
          <w:sz w:val="24"/>
          <w:szCs w:val="24"/>
        </w:rPr>
        <w:t xml:space="preserve"> Utama</w:t>
      </w:r>
    </w:p>
    <w:p w14:paraId="642BD74E" w14:textId="77777777" w:rsidR="00832AB9" w:rsidRPr="009F0BE6" w:rsidRDefault="00832AB9" w:rsidP="00832AB9">
      <w:pPr>
        <w:pStyle w:val="ListParagraph"/>
        <w:spacing w:line="360" w:lineRule="auto"/>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Penetapan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Utama </w:t>
      </w:r>
      <w:proofErr w:type="spellStart"/>
      <w:r w:rsidRPr="009F0BE6">
        <w:rPr>
          <w:rFonts w:ascii="Bookman Old Style" w:hAnsi="Bookman Old Style" w:cs="Times New Roman"/>
          <w:sz w:val="24"/>
          <w:szCs w:val="24"/>
        </w:rPr>
        <w:t>harus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memenuhi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karakteristik</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kriteria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memadai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pengukuran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Satuan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Perangkat</w:t>
      </w:r>
      <w:proofErr w:type="spellEnd"/>
      <w:r w:rsidRPr="009F0BE6">
        <w:rPr>
          <w:rFonts w:ascii="Bookman Old Style" w:hAnsi="Bookman Old Style" w:cs="Times New Roman"/>
          <w:sz w:val="24"/>
          <w:szCs w:val="24"/>
        </w:rPr>
        <w:t xml:space="preserve"> Daerah (SKPD) </w:t>
      </w:r>
      <w:proofErr w:type="spellStart"/>
      <w:r w:rsidRPr="009F0BE6">
        <w:rPr>
          <w:rFonts w:ascii="Bookman Old Style" w:hAnsi="Bookman Old Style" w:cs="Times New Roman"/>
          <w:sz w:val="24"/>
          <w:szCs w:val="24"/>
        </w:rPr>
        <w:t>yaitu</w:t>
      </w:r>
      <w:proofErr w:type="spellEnd"/>
      <w:r w:rsidRPr="009F0BE6">
        <w:rPr>
          <w:rFonts w:ascii="Bookman Old Style" w:hAnsi="Bookman Old Style" w:cs="Times New Roman"/>
          <w:sz w:val="24"/>
          <w:szCs w:val="24"/>
        </w:rPr>
        <w:t>:</w:t>
      </w:r>
    </w:p>
    <w:p w14:paraId="00EFB297" w14:textId="77777777" w:rsidR="00832AB9" w:rsidRPr="009F0BE6" w:rsidRDefault="00832AB9" w:rsidP="00832AB9">
      <w:pPr>
        <w:pStyle w:val="ListParagraph"/>
        <w:numPr>
          <w:ilvl w:val="0"/>
          <w:numId w:val="4"/>
        </w:numPr>
        <w:spacing w:line="360" w:lineRule="auto"/>
        <w:ind w:left="1170"/>
        <w:jc w:val="both"/>
        <w:rPr>
          <w:rFonts w:ascii="Bookman Old Style" w:hAnsi="Bookman Old Style" w:cs="Times New Roman"/>
          <w:b/>
          <w:i/>
          <w:sz w:val="24"/>
          <w:szCs w:val="24"/>
        </w:rPr>
      </w:pPr>
      <w:proofErr w:type="spellStart"/>
      <w:r w:rsidRPr="009F0BE6">
        <w:rPr>
          <w:rFonts w:ascii="Bookman Old Style" w:hAnsi="Bookman Old Style" w:cs="Times New Roman"/>
          <w:i/>
          <w:sz w:val="24"/>
          <w:szCs w:val="24"/>
        </w:rPr>
        <w:t>Spesifik</w:t>
      </w:r>
      <w:proofErr w:type="spellEnd"/>
    </w:p>
    <w:p w14:paraId="06A309E0" w14:textId="77777777" w:rsidR="00832AB9" w:rsidRPr="009F0BE6" w:rsidRDefault="00832AB9" w:rsidP="00832AB9">
      <w:pPr>
        <w:pStyle w:val="ListParagraph"/>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harus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spesifik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mengacu</w:t>
      </w:r>
      <w:proofErr w:type="spellEnd"/>
      <w:r w:rsidRPr="009F0BE6">
        <w:rPr>
          <w:rFonts w:ascii="Bookman Old Style" w:hAnsi="Bookman Old Style" w:cs="Times New Roman"/>
          <w:sz w:val="24"/>
          <w:szCs w:val="24"/>
        </w:rPr>
        <w:t xml:space="preserve"> pada </w:t>
      </w:r>
      <w:proofErr w:type="spellStart"/>
      <w:r w:rsidRPr="009F0BE6">
        <w:rPr>
          <w:rFonts w:ascii="Bookman Old Style" w:hAnsi="Bookman Old Style" w:cs="Times New Roman"/>
          <w:sz w:val="24"/>
          <w:szCs w:val="24"/>
        </w:rPr>
        <w:t>apa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diukur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sehingga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mempunyai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persepsi</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sama</w:t>
      </w:r>
      <w:proofErr w:type="spellEnd"/>
      <w:r w:rsidRPr="009F0BE6">
        <w:rPr>
          <w:rFonts w:ascii="Bookman Old Style" w:hAnsi="Bookman Old Style" w:cs="Times New Roman"/>
          <w:sz w:val="24"/>
          <w:szCs w:val="24"/>
        </w:rPr>
        <w:t>.</w:t>
      </w:r>
    </w:p>
    <w:p w14:paraId="37BE80A3" w14:textId="77777777" w:rsidR="00832AB9" w:rsidRPr="009F0BE6" w:rsidRDefault="00832AB9" w:rsidP="00832AB9">
      <w:pPr>
        <w:pStyle w:val="ListParagraph"/>
        <w:numPr>
          <w:ilvl w:val="0"/>
          <w:numId w:val="4"/>
        </w:numPr>
        <w:spacing w:line="360" w:lineRule="auto"/>
        <w:ind w:left="1170"/>
        <w:jc w:val="both"/>
        <w:rPr>
          <w:rFonts w:ascii="Bookman Old Style" w:hAnsi="Bookman Old Style" w:cs="Times New Roman"/>
          <w:b/>
          <w:i/>
          <w:sz w:val="24"/>
          <w:szCs w:val="24"/>
        </w:rPr>
      </w:pPr>
      <w:r w:rsidRPr="009F0BE6">
        <w:rPr>
          <w:rFonts w:ascii="Bookman Old Style" w:hAnsi="Bookman Old Style" w:cs="Times New Roman"/>
          <w:i/>
          <w:sz w:val="24"/>
          <w:szCs w:val="24"/>
        </w:rPr>
        <w:t>Measurable</w:t>
      </w:r>
    </w:p>
    <w:p w14:paraId="2259BD46" w14:textId="77777777" w:rsidR="00832AB9" w:rsidRPr="009F0BE6" w:rsidRDefault="00832AB9" w:rsidP="00832AB9">
      <w:pPr>
        <w:pStyle w:val="ListParagraph"/>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harus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dapat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diukur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secara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obyektif</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baik</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bersifat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kuantitatif</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maupun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kualitatif</w:t>
      </w:r>
      <w:proofErr w:type="spellEnd"/>
      <w:r w:rsidRPr="009F0BE6">
        <w:rPr>
          <w:rFonts w:ascii="Bookman Old Style" w:hAnsi="Bookman Old Style" w:cs="Times New Roman"/>
          <w:sz w:val="24"/>
          <w:szCs w:val="24"/>
        </w:rPr>
        <w:t>.</w:t>
      </w:r>
    </w:p>
    <w:p w14:paraId="67BEE8AA" w14:textId="77777777" w:rsidR="00832AB9" w:rsidRPr="009F0BE6" w:rsidRDefault="00832AB9" w:rsidP="00832AB9">
      <w:pPr>
        <w:pStyle w:val="ListParagraph"/>
        <w:numPr>
          <w:ilvl w:val="0"/>
          <w:numId w:val="4"/>
        </w:numPr>
        <w:spacing w:line="360" w:lineRule="auto"/>
        <w:ind w:left="1170"/>
        <w:jc w:val="both"/>
        <w:rPr>
          <w:rFonts w:ascii="Bookman Old Style" w:hAnsi="Bookman Old Style" w:cs="Times New Roman"/>
          <w:b/>
          <w:i/>
          <w:sz w:val="24"/>
          <w:szCs w:val="24"/>
        </w:rPr>
      </w:pPr>
      <w:r w:rsidRPr="009F0BE6">
        <w:rPr>
          <w:rFonts w:ascii="Bookman Old Style" w:hAnsi="Bookman Old Style" w:cs="Times New Roman"/>
          <w:i/>
          <w:sz w:val="24"/>
          <w:szCs w:val="24"/>
        </w:rPr>
        <w:t>Achievable</w:t>
      </w:r>
    </w:p>
    <w:p w14:paraId="21F0B17A" w14:textId="77777777" w:rsidR="00832AB9" w:rsidRPr="009F0BE6" w:rsidRDefault="00832AB9" w:rsidP="00832AB9">
      <w:pPr>
        <w:pStyle w:val="ListParagraph"/>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ditetapkan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harus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dapat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dikumpulkan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datanya</w:t>
      </w:r>
      <w:proofErr w:type="spellEnd"/>
      <w:r w:rsidRPr="009F0BE6">
        <w:rPr>
          <w:rFonts w:ascii="Bookman Old Style" w:hAnsi="Bookman Old Style" w:cs="Times New Roman"/>
          <w:sz w:val="24"/>
          <w:szCs w:val="24"/>
        </w:rPr>
        <w:t xml:space="preserve"> oleh </w:t>
      </w:r>
      <w:proofErr w:type="spellStart"/>
      <w:r w:rsidRPr="009F0BE6">
        <w:rPr>
          <w:rFonts w:ascii="Bookman Old Style" w:hAnsi="Bookman Old Style" w:cs="Times New Roman"/>
          <w:sz w:val="24"/>
          <w:szCs w:val="24"/>
        </w:rPr>
        <w:t>organisasi</w:t>
      </w:r>
      <w:proofErr w:type="spellEnd"/>
      <w:r w:rsidRPr="009F0BE6">
        <w:rPr>
          <w:rFonts w:ascii="Bookman Old Style" w:hAnsi="Bookman Old Style" w:cs="Times New Roman"/>
          <w:sz w:val="24"/>
          <w:szCs w:val="24"/>
        </w:rPr>
        <w:t>.</w:t>
      </w:r>
    </w:p>
    <w:p w14:paraId="29D5687E" w14:textId="77777777" w:rsidR="00832AB9" w:rsidRPr="009F0BE6" w:rsidRDefault="00832AB9" w:rsidP="00832AB9">
      <w:pPr>
        <w:pStyle w:val="ListParagraph"/>
        <w:numPr>
          <w:ilvl w:val="0"/>
          <w:numId w:val="4"/>
        </w:numPr>
        <w:spacing w:line="360" w:lineRule="auto"/>
        <w:ind w:left="1170"/>
        <w:jc w:val="both"/>
        <w:rPr>
          <w:rFonts w:ascii="Bookman Old Style" w:hAnsi="Bookman Old Style" w:cs="Times New Roman"/>
          <w:b/>
          <w:i/>
          <w:sz w:val="24"/>
          <w:szCs w:val="24"/>
        </w:rPr>
      </w:pPr>
      <w:r w:rsidRPr="009F0BE6">
        <w:rPr>
          <w:rFonts w:ascii="Bookman Old Style" w:hAnsi="Bookman Old Style" w:cs="Times New Roman"/>
          <w:i/>
          <w:sz w:val="24"/>
          <w:szCs w:val="24"/>
        </w:rPr>
        <w:t>Relevant</w:t>
      </w:r>
    </w:p>
    <w:p w14:paraId="7B167513" w14:textId="77777777" w:rsidR="00832AB9" w:rsidRPr="009F0BE6" w:rsidRDefault="00832AB9" w:rsidP="00832AB9">
      <w:pPr>
        <w:pStyle w:val="ListParagraph"/>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harus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merupakan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alat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ukur</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menggambarkan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sedekat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mungkin</w:t>
      </w:r>
      <w:proofErr w:type="spellEnd"/>
      <w:r w:rsidRPr="009F0BE6">
        <w:rPr>
          <w:rFonts w:ascii="Bookman Old Style" w:hAnsi="Bookman Old Style" w:cs="Times New Roman"/>
          <w:sz w:val="24"/>
          <w:szCs w:val="24"/>
        </w:rPr>
        <w:t xml:space="preserve"> </w:t>
      </w:r>
      <w:proofErr w:type="gramStart"/>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keberhasilan</w:t>
      </w:r>
      <w:proofErr w:type="spellEnd"/>
      <w:proofErr w:type="gram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kegagalan</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akan</w:t>
      </w:r>
      <w:proofErr w:type="spellEnd"/>
      <w:r w:rsidRPr="009F0BE6">
        <w:rPr>
          <w:rFonts w:ascii="Bookman Old Style" w:hAnsi="Bookman Old Style" w:cs="Times New Roman"/>
          <w:sz w:val="24"/>
          <w:szCs w:val="24"/>
        </w:rPr>
        <w:t xml:space="preserve"> di </w:t>
      </w:r>
      <w:proofErr w:type="spellStart"/>
      <w:r w:rsidRPr="009F0BE6">
        <w:rPr>
          <w:rFonts w:ascii="Bookman Old Style" w:hAnsi="Bookman Old Style" w:cs="Times New Roman"/>
          <w:sz w:val="24"/>
          <w:szCs w:val="24"/>
        </w:rPr>
        <w:t>ukur</w:t>
      </w:r>
      <w:proofErr w:type="spellEnd"/>
      <w:r w:rsidRPr="009F0BE6">
        <w:rPr>
          <w:rFonts w:ascii="Bookman Old Style" w:hAnsi="Bookman Old Style" w:cs="Times New Roman"/>
          <w:sz w:val="24"/>
          <w:szCs w:val="24"/>
        </w:rPr>
        <w:t>.</w:t>
      </w:r>
    </w:p>
    <w:p w14:paraId="279648CC" w14:textId="77777777" w:rsidR="00832AB9" w:rsidRPr="009F0BE6" w:rsidRDefault="00832AB9" w:rsidP="00832AB9">
      <w:pPr>
        <w:pStyle w:val="ListParagraph"/>
        <w:numPr>
          <w:ilvl w:val="0"/>
          <w:numId w:val="4"/>
        </w:numPr>
        <w:spacing w:line="360" w:lineRule="auto"/>
        <w:ind w:left="1170"/>
        <w:jc w:val="both"/>
        <w:rPr>
          <w:rFonts w:ascii="Bookman Old Style" w:hAnsi="Bookman Old Style" w:cs="Times New Roman"/>
          <w:b/>
          <w:i/>
          <w:sz w:val="24"/>
          <w:szCs w:val="24"/>
        </w:rPr>
      </w:pPr>
      <w:r w:rsidRPr="009F0BE6">
        <w:rPr>
          <w:rFonts w:ascii="Bookman Old Style" w:hAnsi="Bookman Old Style" w:cs="Times New Roman"/>
          <w:i/>
          <w:sz w:val="24"/>
          <w:szCs w:val="24"/>
        </w:rPr>
        <w:t>Timelines</w:t>
      </w:r>
    </w:p>
    <w:p w14:paraId="4B738D5B" w14:textId="77777777" w:rsidR="00832AB9" w:rsidRPr="009F0BE6" w:rsidRDefault="00832AB9" w:rsidP="00832AB9">
      <w:pPr>
        <w:pStyle w:val="ListParagraph"/>
        <w:spacing w:line="360" w:lineRule="auto"/>
        <w:ind w:left="1170"/>
        <w:jc w:val="both"/>
        <w:rPr>
          <w:rFonts w:ascii="Bookman Old Style" w:hAnsi="Bookman Old Style" w:cs="Times New Roman"/>
          <w:b/>
          <w:sz w:val="24"/>
          <w:szCs w:val="24"/>
        </w:rPr>
      </w:pP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ditetapkan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menggambarkan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suatu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yang </w:t>
      </w:r>
      <w:proofErr w:type="spellStart"/>
      <w:r w:rsidRPr="009F0BE6">
        <w:rPr>
          <w:rFonts w:ascii="Bookman Old Style" w:hAnsi="Bookman Old Style" w:cs="Times New Roman"/>
          <w:sz w:val="24"/>
          <w:szCs w:val="24"/>
        </w:rPr>
        <w:t>dapat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dicapai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kurun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waktu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tertentu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Sedapat</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mungkin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Indikator</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juga </w:t>
      </w:r>
      <w:proofErr w:type="spellStart"/>
      <w:r w:rsidRPr="009F0BE6">
        <w:rPr>
          <w:rFonts w:ascii="Bookman Old Style" w:hAnsi="Bookman Old Style" w:cs="Times New Roman"/>
          <w:sz w:val="24"/>
          <w:szCs w:val="24"/>
        </w:rPr>
        <w:t>fleksibel</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apabila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dikemudian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hari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terjadi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perubahan</w:t>
      </w:r>
      <w:proofErr w:type="spellEnd"/>
      <w:r w:rsidRPr="009F0BE6">
        <w:rPr>
          <w:rFonts w:ascii="Bookman Old Style" w:hAnsi="Bookman Old Style" w:cs="Times New Roman"/>
          <w:sz w:val="24"/>
          <w:szCs w:val="24"/>
        </w:rPr>
        <w:t>.</w:t>
      </w:r>
    </w:p>
    <w:p w14:paraId="2B02AE55" w14:textId="77777777" w:rsidR="00832AB9" w:rsidRPr="009F0BE6" w:rsidRDefault="00832AB9" w:rsidP="00832AB9">
      <w:pPr>
        <w:spacing w:line="360" w:lineRule="auto"/>
        <w:ind w:left="720"/>
        <w:jc w:val="both"/>
        <w:rPr>
          <w:rFonts w:ascii="Bookman Old Style" w:hAnsi="Bookman Old Style"/>
          <w:sz w:val="24"/>
          <w:szCs w:val="24"/>
        </w:rPr>
      </w:pPr>
      <w:proofErr w:type="spellStart"/>
      <w:r w:rsidRPr="009F0BE6">
        <w:rPr>
          <w:rFonts w:ascii="Bookman Old Style" w:hAnsi="Bookman Old Style"/>
          <w:sz w:val="24"/>
          <w:szCs w:val="24"/>
        </w:rPr>
        <w:t>Dalam</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penetapan</w:t>
      </w:r>
      <w:proofErr w:type="spellEnd"/>
      <w:r w:rsidRPr="009F0BE6">
        <w:rPr>
          <w:rFonts w:ascii="Bookman Old Style" w:hAnsi="Bookman Old Style"/>
          <w:sz w:val="24"/>
          <w:szCs w:val="24"/>
        </w:rPr>
        <w:t xml:space="preserve"> dan </w:t>
      </w:r>
      <w:proofErr w:type="spellStart"/>
      <w:r w:rsidRPr="009F0BE6">
        <w:rPr>
          <w:rFonts w:ascii="Bookman Old Style" w:hAnsi="Bookman Old Style"/>
          <w:sz w:val="24"/>
          <w:szCs w:val="24"/>
        </w:rPr>
        <w:t>pemilihan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indikator</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Kinerja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utama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hendaknya</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mempertimbangkan</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hal</w:t>
      </w:r>
      <w:proofErr w:type="spellEnd"/>
      <w:r w:rsidRPr="009F0BE6">
        <w:rPr>
          <w:rFonts w:ascii="Bookman Old Style" w:hAnsi="Bookman Old Style"/>
          <w:sz w:val="24"/>
          <w:szCs w:val="24"/>
        </w:rPr>
        <w:t xml:space="preserve"> - </w:t>
      </w:r>
      <w:proofErr w:type="spellStart"/>
      <w:r w:rsidRPr="009F0BE6">
        <w:rPr>
          <w:rFonts w:ascii="Bookman Old Style" w:hAnsi="Bookman Old Style"/>
          <w:sz w:val="24"/>
          <w:szCs w:val="24"/>
        </w:rPr>
        <w:t>hal</w:t>
      </w:r>
      <w:proofErr w:type="spellEnd"/>
      <w:r w:rsidRPr="009F0BE6">
        <w:rPr>
          <w:rFonts w:ascii="Bookman Old Style" w:hAnsi="Bookman Old Style"/>
          <w:sz w:val="24"/>
          <w:szCs w:val="24"/>
        </w:rPr>
        <w:t xml:space="preserve"> </w:t>
      </w:r>
      <w:proofErr w:type="spellStart"/>
      <w:r w:rsidRPr="009F0BE6">
        <w:rPr>
          <w:rFonts w:ascii="Bookman Old Style" w:hAnsi="Bookman Old Style"/>
          <w:sz w:val="24"/>
          <w:szCs w:val="24"/>
        </w:rPr>
        <w:t>sebagai</w:t>
      </w:r>
      <w:proofErr w:type="spellEnd"/>
      <w:r w:rsidRPr="009F0BE6">
        <w:rPr>
          <w:rFonts w:ascii="Bookman Old Style" w:hAnsi="Bookman Old Style"/>
          <w:sz w:val="24"/>
          <w:szCs w:val="24"/>
        </w:rPr>
        <w:t xml:space="preserve"> </w:t>
      </w:r>
      <w:proofErr w:type="spellStart"/>
      <w:proofErr w:type="gramStart"/>
      <w:r w:rsidRPr="009F0BE6">
        <w:rPr>
          <w:rFonts w:ascii="Bookman Old Style" w:hAnsi="Bookman Old Style"/>
          <w:sz w:val="24"/>
          <w:szCs w:val="24"/>
        </w:rPr>
        <w:t>berikut</w:t>
      </w:r>
      <w:proofErr w:type="spellEnd"/>
      <w:r w:rsidRPr="009F0BE6">
        <w:rPr>
          <w:rFonts w:ascii="Bookman Old Style" w:hAnsi="Bookman Old Style"/>
          <w:sz w:val="24"/>
          <w:szCs w:val="24"/>
        </w:rPr>
        <w:t xml:space="preserve"> :</w:t>
      </w:r>
      <w:proofErr w:type="gramEnd"/>
    </w:p>
    <w:p w14:paraId="20E6B74A" w14:textId="77777777" w:rsidR="00832AB9" w:rsidRPr="009F0BE6" w:rsidRDefault="00832AB9" w:rsidP="00832AB9">
      <w:pPr>
        <w:pStyle w:val="ListParagraph"/>
        <w:numPr>
          <w:ilvl w:val="0"/>
          <w:numId w:val="5"/>
        </w:numPr>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Adanya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keselasaran</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mengacu</w:t>
      </w:r>
      <w:proofErr w:type="spellEnd"/>
      <w:r w:rsidRPr="009F0BE6">
        <w:rPr>
          <w:rFonts w:ascii="Bookman Old Style" w:hAnsi="Bookman Old Style" w:cs="Times New Roman"/>
          <w:sz w:val="24"/>
          <w:szCs w:val="24"/>
        </w:rPr>
        <w:t xml:space="preserve"> pada </w:t>
      </w:r>
      <w:proofErr w:type="spellStart"/>
      <w:r w:rsidRPr="009F0BE6">
        <w:rPr>
          <w:rFonts w:ascii="Bookman Old Style" w:hAnsi="Bookman Old Style" w:cs="Times New Roman"/>
          <w:sz w:val="24"/>
          <w:szCs w:val="24"/>
        </w:rPr>
        <w:t>Dokumen</w:t>
      </w:r>
      <w:proofErr w:type="spellEnd"/>
      <w:r w:rsidRPr="009F0BE6">
        <w:rPr>
          <w:rFonts w:ascii="Bookman Old Style" w:hAnsi="Bookman Old Style" w:cs="Times New Roman"/>
          <w:sz w:val="24"/>
          <w:szCs w:val="24"/>
        </w:rPr>
        <w:t xml:space="preserve"> RPJMD, RENSTRA dan </w:t>
      </w:r>
      <w:proofErr w:type="spellStart"/>
      <w:r w:rsidRPr="009F0BE6">
        <w:rPr>
          <w:rFonts w:ascii="Bookman Old Style" w:hAnsi="Bookman Old Style" w:cs="Times New Roman"/>
          <w:sz w:val="24"/>
          <w:szCs w:val="24"/>
        </w:rPr>
        <w:t>Kebijakan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Umum</w:t>
      </w:r>
      <w:proofErr w:type="spellEnd"/>
    </w:p>
    <w:p w14:paraId="4E126581" w14:textId="77777777" w:rsidR="00832AB9" w:rsidRPr="009F0BE6" w:rsidRDefault="00832AB9" w:rsidP="00832AB9">
      <w:pPr>
        <w:pStyle w:val="ListParagraph"/>
        <w:numPr>
          <w:ilvl w:val="0"/>
          <w:numId w:val="5"/>
        </w:numPr>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Bidang</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kewenangan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tugas</w:t>
      </w:r>
      <w:proofErr w:type="spellEnd"/>
      <w:r w:rsidRPr="009F0BE6">
        <w:rPr>
          <w:rFonts w:ascii="Bookman Old Style" w:hAnsi="Bookman Old Style" w:cs="Times New Roman"/>
          <w:sz w:val="24"/>
          <w:szCs w:val="24"/>
        </w:rPr>
        <w:t xml:space="preserve"> dan </w:t>
      </w:r>
      <w:proofErr w:type="spellStart"/>
      <w:r w:rsidRPr="009F0BE6">
        <w:rPr>
          <w:rFonts w:ascii="Bookman Old Style" w:hAnsi="Bookman Old Style" w:cs="Times New Roman"/>
          <w:sz w:val="24"/>
          <w:szCs w:val="24"/>
        </w:rPr>
        <w:t>fungsi</w:t>
      </w:r>
      <w:proofErr w:type="spellEnd"/>
      <w:r w:rsidRPr="009F0BE6">
        <w:rPr>
          <w:rFonts w:ascii="Bookman Old Style" w:hAnsi="Bookman Old Style" w:cs="Times New Roman"/>
          <w:sz w:val="24"/>
          <w:szCs w:val="24"/>
        </w:rPr>
        <w:t xml:space="preserve"> SKPD</w:t>
      </w:r>
    </w:p>
    <w:p w14:paraId="32CCD49D" w14:textId="77777777" w:rsidR="00832AB9" w:rsidRPr="009F0BE6" w:rsidRDefault="00832AB9" w:rsidP="00832AB9">
      <w:pPr>
        <w:pStyle w:val="ListParagraph"/>
        <w:numPr>
          <w:ilvl w:val="0"/>
          <w:numId w:val="5"/>
        </w:numPr>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lastRenderedPageBreak/>
        <w:t>Kebutuhan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informasi</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untuk</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menyelenggarakan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Akuntabilitas</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Kinerja</w:t>
      </w:r>
      <w:proofErr w:type="spellEnd"/>
    </w:p>
    <w:p w14:paraId="77056133" w14:textId="77777777" w:rsidR="00832AB9" w:rsidRPr="009F0BE6" w:rsidRDefault="00832AB9" w:rsidP="00832AB9">
      <w:pPr>
        <w:pStyle w:val="ListParagraph"/>
        <w:numPr>
          <w:ilvl w:val="0"/>
          <w:numId w:val="5"/>
        </w:numPr>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Kebutuhan</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statistik</w:t>
      </w:r>
      <w:proofErr w:type="spellEnd"/>
      <w:r>
        <w:rPr>
          <w:rFonts w:ascii="Bookman Old Style" w:hAnsi="Bookman Old Style" w:cs="Times New Roman"/>
          <w:sz w:val="24"/>
          <w:szCs w:val="24"/>
        </w:rPr>
        <w:t xml:space="preserve"> </w:t>
      </w:r>
      <w:r>
        <w:rPr>
          <w:rFonts w:ascii="Bookman Old Style" w:hAnsi="Bookman Old Style" w:cs="Times New Roman"/>
          <w:sz w:val="24"/>
          <w:szCs w:val="24"/>
          <w:lang w:val="id-ID"/>
        </w:rPr>
        <w:t>P</w:t>
      </w:r>
      <w:proofErr w:type="spellStart"/>
      <w:r w:rsidRPr="009F0BE6">
        <w:rPr>
          <w:rFonts w:ascii="Bookman Old Style" w:hAnsi="Bookman Old Style" w:cs="Times New Roman"/>
          <w:sz w:val="24"/>
          <w:szCs w:val="24"/>
        </w:rPr>
        <w:t>emerintah</w:t>
      </w:r>
      <w:proofErr w:type="spellEnd"/>
    </w:p>
    <w:p w14:paraId="246EDD63" w14:textId="77777777" w:rsidR="00832AB9" w:rsidRPr="009F0BE6" w:rsidRDefault="00832AB9" w:rsidP="00832AB9">
      <w:pPr>
        <w:pStyle w:val="ListParagraph"/>
        <w:numPr>
          <w:ilvl w:val="0"/>
          <w:numId w:val="5"/>
        </w:numPr>
        <w:spacing w:line="360" w:lineRule="auto"/>
        <w:ind w:left="1170"/>
        <w:jc w:val="both"/>
        <w:rPr>
          <w:rFonts w:ascii="Bookman Old Style" w:hAnsi="Bookman Old Style" w:cs="Times New Roman"/>
          <w:sz w:val="24"/>
          <w:szCs w:val="24"/>
        </w:rPr>
      </w:pPr>
      <w:proofErr w:type="spellStart"/>
      <w:r w:rsidRPr="009F0BE6">
        <w:rPr>
          <w:rFonts w:ascii="Bookman Old Style" w:hAnsi="Bookman Old Style" w:cs="Times New Roman"/>
          <w:sz w:val="24"/>
          <w:szCs w:val="24"/>
        </w:rPr>
        <w:t>Perkembangan</w:t>
      </w:r>
      <w:proofErr w:type="spellEnd"/>
      <w:r w:rsidRPr="009F0BE6">
        <w:rPr>
          <w:rFonts w:ascii="Bookman Old Style" w:hAnsi="Bookman Old Style" w:cs="Times New Roman"/>
          <w:sz w:val="24"/>
          <w:szCs w:val="24"/>
        </w:rPr>
        <w:t xml:space="preserve"> issue dan </w:t>
      </w:r>
      <w:proofErr w:type="spellStart"/>
      <w:r w:rsidRPr="009F0BE6">
        <w:rPr>
          <w:rFonts w:ascii="Bookman Old Style" w:hAnsi="Bookman Old Style" w:cs="Times New Roman"/>
          <w:sz w:val="24"/>
          <w:szCs w:val="24"/>
        </w:rPr>
        <w:t>ilmu</w:t>
      </w:r>
      <w:proofErr w:type="spellEnd"/>
      <w:r w:rsidRPr="009F0BE6">
        <w:rPr>
          <w:rFonts w:ascii="Bookman Old Style" w:hAnsi="Bookman Old Style" w:cs="Times New Roman"/>
          <w:sz w:val="24"/>
          <w:szCs w:val="24"/>
        </w:rPr>
        <w:t xml:space="preserve"> </w:t>
      </w:r>
      <w:proofErr w:type="spellStart"/>
      <w:r w:rsidRPr="009F0BE6">
        <w:rPr>
          <w:rFonts w:ascii="Bookman Old Style" w:hAnsi="Bookman Old Style" w:cs="Times New Roman"/>
          <w:sz w:val="24"/>
          <w:szCs w:val="24"/>
        </w:rPr>
        <w:t>pengetahuan</w:t>
      </w:r>
      <w:proofErr w:type="spellEnd"/>
      <w:r w:rsidRPr="009F0BE6">
        <w:rPr>
          <w:rFonts w:ascii="Bookman Old Style" w:hAnsi="Bookman Old Style" w:cs="Times New Roman"/>
          <w:sz w:val="24"/>
          <w:szCs w:val="24"/>
        </w:rPr>
        <w:t>.</w:t>
      </w:r>
    </w:p>
    <w:p w14:paraId="4C2FDC2E" w14:textId="77777777" w:rsidR="00832AB9" w:rsidRPr="009F0BE6" w:rsidRDefault="00832AB9" w:rsidP="00832AB9">
      <w:pPr>
        <w:pStyle w:val="ListParagraph"/>
        <w:ind w:left="1260"/>
        <w:jc w:val="both"/>
        <w:rPr>
          <w:rFonts w:ascii="Bookman Old Style" w:hAnsi="Bookman Old Style" w:cs="Times New Roman"/>
          <w:sz w:val="24"/>
          <w:szCs w:val="24"/>
        </w:rPr>
      </w:pPr>
    </w:p>
    <w:p w14:paraId="631EB9E9" w14:textId="77777777" w:rsidR="00832AB9" w:rsidRPr="009F0BE6" w:rsidRDefault="00832AB9" w:rsidP="00832AB9">
      <w:pPr>
        <w:pStyle w:val="ListParagraph"/>
        <w:ind w:left="1260"/>
        <w:jc w:val="both"/>
        <w:rPr>
          <w:rFonts w:ascii="Bookman Old Style" w:hAnsi="Bookman Old Style" w:cs="Times New Roman"/>
          <w:sz w:val="24"/>
          <w:szCs w:val="24"/>
        </w:rPr>
      </w:pPr>
    </w:p>
    <w:p w14:paraId="2CCEFA62" w14:textId="77777777" w:rsidR="00832AB9" w:rsidRPr="009F0BE6" w:rsidRDefault="00832AB9" w:rsidP="00832AB9">
      <w:pPr>
        <w:pStyle w:val="ListParagraph"/>
        <w:ind w:left="1260"/>
        <w:jc w:val="both"/>
        <w:rPr>
          <w:rFonts w:ascii="Bookman Old Style" w:hAnsi="Bookman Old Style" w:cs="Times New Roman"/>
          <w:sz w:val="24"/>
          <w:szCs w:val="24"/>
        </w:rPr>
      </w:pPr>
    </w:p>
    <w:p w14:paraId="1B685A2B" w14:textId="77777777" w:rsidR="00832AB9" w:rsidRPr="009F0BE6" w:rsidRDefault="00832AB9" w:rsidP="00832AB9">
      <w:pPr>
        <w:pStyle w:val="ListParagraph"/>
        <w:ind w:left="1260"/>
        <w:jc w:val="both"/>
        <w:rPr>
          <w:rFonts w:ascii="Bookman Old Style" w:hAnsi="Bookman Old Style" w:cs="Times New Roman"/>
          <w:sz w:val="24"/>
          <w:szCs w:val="24"/>
        </w:rPr>
      </w:pPr>
    </w:p>
    <w:p w14:paraId="0D57F1ED" w14:textId="77777777" w:rsidR="00832AB9" w:rsidRPr="009F0BE6" w:rsidRDefault="00832AB9" w:rsidP="00832AB9">
      <w:pPr>
        <w:pStyle w:val="ListParagraph"/>
        <w:ind w:left="1260"/>
        <w:jc w:val="both"/>
        <w:rPr>
          <w:rFonts w:ascii="Bookman Old Style" w:hAnsi="Bookman Old Style" w:cs="Times New Roman"/>
          <w:sz w:val="24"/>
          <w:szCs w:val="24"/>
        </w:rPr>
      </w:pPr>
    </w:p>
    <w:p w14:paraId="01E8BD76" w14:textId="77777777" w:rsidR="00832AB9" w:rsidRPr="009F0BE6" w:rsidRDefault="00832AB9" w:rsidP="00832AB9">
      <w:pPr>
        <w:pStyle w:val="ListParagraph"/>
        <w:ind w:left="1260"/>
        <w:jc w:val="both"/>
        <w:rPr>
          <w:rFonts w:ascii="Bookman Old Style" w:hAnsi="Bookman Old Style" w:cs="Times New Roman"/>
          <w:sz w:val="24"/>
          <w:szCs w:val="24"/>
        </w:rPr>
      </w:pPr>
    </w:p>
    <w:p w14:paraId="58B8F95C" w14:textId="77777777" w:rsidR="00832AB9" w:rsidRPr="009F0BE6" w:rsidRDefault="00832AB9" w:rsidP="00832AB9">
      <w:pPr>
        <w:pStyle w:val="ListParagraph"/>
        <w:ind w:left="1260"/>
        <w:jc w:val="both"/>
        <w:rPr>
          <w:rFonts w:ascii="Bookman Old Style" w:hAnsi="Bookman Old Style" w:cs="Times New Roman"/>
          <w:sz w:val="24"/>
          <w:szCs w:val="24"/>
        </w:rPr>
      </w:pPr>
    </w:p>
    <w:p w14:paraId="4B431FAE" w14:textId="77777777" w:rsidR="00832AB9" w:rsidRPr="009F0BE6" w:rsidRDefault="00832AB9" w:rsidP="00832AB9">
      <w:pPr>
        <w:pStyle w:val="ListParagraph"/>
        <w:ind w:left="1260"/>
        <w:jc w:val="both"/>
        <w:rPr>
          <w:rFonts w:ascii="Bookman Old Style" w:hAnsi="Bookman Old Style" w:cs="Times New Roman"/>
          <w:sz w:val="24"/>
          <w:szCs w:val="24"/>
        </w:rPr>
      </w:pPr>
    </w:p>
    <w:p w14:paraId="69233E36" w14:textId="77777777" w:rsidR="00832AB9" w:rsidRPr="009F0BE6" w:rsidRDefault="00832AB9" w:rsidP="00832AB9">
      <w:pPr>
        <w:pStyle w:val="ListParagraph"/>
        <w:ind w:left="1260"/>
        <w:jc w:val="both"/>
        <w:rPr>
          <w:rFonts w:ascii="Bookman Old Style" w:hAnsi="Bookman Old Style" w:cs="Times New Roman"/>
          <w:sz w:val="24"/>
          <w:szCs w:val="24"/>
        </w:rPr>
      </w:pPr>
    </w:p>
    <w:p w14:paraId="08167BF5" w14:textId="77777777" w:rsidR="00832AB9" w:rsidRPr="009F0BE6" w:rsidRDefault="00832AB9" w:rsidP="00832AB9">
      <w:pPr>
        <w:pStyle w:val="ListParagraph"/>
        <w:ind w:left="1260"/>
        <w:jc w:val="both"/>
        <w:rPr>
          <w:rFonts w:ascii="Bookman Old Style" w:hAnsi="Bookman Old Style" w:cs="Times New Roman"/>
          <w:sz w:val="24"/>
          <w:szCs w:val="24"/>
        </w:rPr>
      </w:pPr>
    </w:p>
    <w:p w14:paraId="619E0D6A" w14:textId="77777777" w:rsidR="00832AB9" w:rsidRPr="009F0BE6" w:rsidRDefault="00832AB9" w:rsidP="00832AB9">
      <w:pPr>
        <w:pStyle w:val="ListParagraph"/>
        <w:ind w:left="1260"/>
        <w:jc w:val="both"/>
        <w:rPr>
          <w:rFonts w:ascii="Bookman Old Style" w:hAnsi="Bookman Old Style" w:cs="Times New Roman"/>
          <w:sz w:val="24"/>
          <w:szCs w:val="24"/>
        </w:rPr>
      </w:pPr>
    </w:p>
    <w:p w14:paraId="07758A2E" w14:textId="77777777" w:rsidR="00832AB9" w:rsidRPr="009F0BE6" w:rsidRDefault="00832AB9" w:rsidP="00832AB9">
      <w:pPr>
        <w:pStyle w:val="ListParagraph"/>
        <w:ind w:left="1260"/>
        <w:jc w:val="both"/>
        <w:rPr>
          <w:rFonts w:ascii="Bookman Old Style" w:hAnsi="Bookman Old Style" w:cs="Times New Roman"/>
          <w:sz w:val="24"/>
          <w:szCs w:val="24"/>
        </w:rPr>
      </w:pPr>
    </w:p>
    <w:p w14:paraId="4342C50D" w14:textId="77777777" w:rsidR="00832AB9" w:rsidRPr="009F0BE6" w:rsidRDefault="00832AB9" w:rsidP="00832AB9">
      <w:pPr>
        <w:pStyle w:val="ListParagraph"/>
        <w:ind w:left="1260"/>
        <w:jc w:val="both"/>
        <w:rPr>
          <w:rFonts w:ascii="Bookman Old Style" w:hAnsi="Bookman Old Style" w:cs="Times New Roman"/>
          <w:sz w:val="24"/>
          <w:szCs w:val="24"/>
        </w:rPr>
      </w:pPr>
    </w:p>
    <w:p w14:paraId="738E625B" w14:textId="77777777" w:rsidR="00832AB9" w:rsidRDefault="00832AB9" w:rsidP="00832AB9">
      <w:pPr>
        <w:pStyle w:val="ListParagraph"/>
        <w:ind w:left="1260"/>
        <w:jc w:val="both"/>
        <w:rPr>
          <w:rFonts w:ascii="Bookman Old Style" w:hAnsi="Bookman Old Style" w:cs="Times New Roman"/>
          <w:sz w:val="24"/>
          <w:szCs w:val="24"/>
        </w:rPr>
      </w:pPr>
    </w:p>
    <w:p w14:paraId="386026B5" w14:textId="77777777" w:rsidR="00832AB9" w:rsidRDefault="00832AB9" w:rsidP="00832AB9">
      <w:pPr>
        <w:pStyle w:val="ListParagraph"/>
        <w:ind w:left="1260"/>
        <w:jc w:val="both"/>
        <w:rPr>
          <w:rFonts w:ascii="Bookman Old Style" w:hAnsi="Bookman Old Style" w:cs="Times New Roman"/>
          <w:sz w:val="24"/>
          <w:szCs w:val="24"/>
        </w:rPr>
      </w:pPr>
    </w:p>
    <w:p w14:paraId="5BB9CC16" w14:textId="77777777" w:rsidR="00832AB9" w:rsidRDefault="00832AB9" w:rsidP="00832AB9">
      <w:pPr>
        <w:pStyle w:val="ListParagraph"/>
        <w:ind w:left="1260"/>
        <w:jc w:val="both"/>
        <w:rPr>
          <w:rFonts w:ascii="Bookman Old Style" w:hAnsi="Bookman Old Style" w:cs="Times New Roman"/>
          <w:sz w:val="24"/>
          <w:szCs w:val="24"/>
        </w:rPr>
      </w:pPr>
    </w:p>
    <w:p w14:paraId="01D75C23" w14:textId="77777777" w:rsidR="00832AB9" w:rsidRDefault="00832AB9" w:rsidP="00832AB9">
      <w:pPr>
        <w:pStyle w:val="ListParagraph"/>
        <w:ind w:left="1260"/>
        <w:jc w:val="both"/>
        <w:rPr>
          <w:rFonts w:ascii="Bookman Old Style" w:hAnsi="Bookman Old Style" w:cs="Times New Roman"/>
          <w:sz w:val="24"/>
          <w:szCs w:val="24"/>
        </w:rPr>
      </w:pPr>
    </w:p>
    <w:p w14:paraId="3DF64CA8" w14:textId="77777777" w:rsidR="00832AB9" w:rsidRDefault="00832AB9" w:rsidP="00832AB9">
      <w:pPr>
        <w:pStyle w:val="ListParagraph"/>
        <w:ind w:left="1260"/>
        <w:jc w:val="both"/>
        <w:rPr>
          <w:rFonts w:ascii="Bookman Old Style" w:hAnsi="Bookman Old Style" w:cs="Times New Roman"/>
          <w:sz w:val="24"/>
          <w:szCs w:val="24"/>
        </w:rPr>
      </w:pPr>
    </w:p>
    <w:p w14:paraId="2CE7ADBD" w14:textId="77777777" w:rsidR="00832AB9" w:rsidRDefault="00832AB9" w:rsidP="00832AB9">
      <w:pPr>
        <w:pStyle w:val="ListParagraph"/>
        <w:ind w:left="1260"/>
        <w:jc w:val="both"/>
        <w:rPr>
          <w:rFonts w:ascii="Bookman Old Style" w:hAnsi="Bookman Old Style" w:cs="Times New Roman"/>
          <w:sz w:val="24"/>
          <w:szCs w:val="24"/>
        </w:rPr>
      </w:pPr>
    </w:p>
    <w:p w14:paraId="4F00FAEF" w14:textId="77777777" w:rsidR="00832AB9" w:rsidRDefault="00832AB9" w:rsidP="00832AB9">
      <w:pPr>
        <w:pStyle w:val="ListParagraph"/>
        <w:ind w:left="1260"/>
        <w:jc w:val="both"/>
        <w:rPr>
          <w:rFonts w:ascii="Bookman Old Style" w:hAnsi="Bookman Old Style" w:cs="Times New Roman"/>
          <w:sz w:val="24"/>
          <w:szCs w:val="24"/>
        </w:rPr>
      </w:pPr>
    </w:p>
    <w:p w14:paraId="73A78367" w14:textId="77777777" w:rsidR="00832AB9" w:rsidRDefault="00832AB9" w:rsidP="00832AB9">
      <w:pPr>
        <w:pStyle w:val="ListParagraph"/>
        <w:ind w:left="1260"/>
        <w:jc w:val="both"/>
        <w:rPr>
          <w:rFonts w:ascii="Bookman Old Style" w:hAnsi="Bookman Old Style" w:cs="Times New Roman"/>
          <w:sz w:val="24"/>
          <w:szCs w:val="24"/>
        </w:rPr>
      </w:pPr>
    </w:p>
    <w:p w14:paraId="7C690BC9" w14:textId="77777777" w:rsidR="00832AB9" w:rsidRDefault="00832AB9" w:rsidP="00832AB9">
      <w:pPr>
        <w:pStyle w:val="ListParagraph"/>
        <w:ind w:left="1260"/>
        <w:jc w:val="both"/>
        <w:rPr>
          <w:rFonts w:ascii="Bookman Old Style" w:hAnsi="Bookman Old Style" w:cs="Times New Roman"/>
          <w:sz w:val="24"/>
          <w:szCs w:val="24"/>
        </w:rPr>
      </w:pPr>
    </w:p>
    <w:p w14:paraId="64F62A82" w14:textId="77777777" w:rsidR="00832AB9" w:rsidRDefault="00832AB9" w:rsidP="00832AB9">
      <w:pPr>
        <w:pStyle w:val="ListParagraph"/>
        <w:ind w:left="1260"/>
        <w:jc w:val="both"/>
        <w:rPr>
          <w:rFonts w:ascii="Bookman Old Style" w:hAnsi="Bookman Old Style" w:cs="Times New Roman"/>
          <w:sz w:val="24"/>
          <w:szCs w:val="24"/>
        </w:rPr>
      </w:pPr>
    </w:p>
    <w:p w14:paraId="52C9AD3E" w14:textId="77777777" w:rsidR="00832AB9" w:rsidRDefault="00832AB9" w:rsidP="00832AB9">
      <w:pPr>
        <w:pStyle w:val="ListParagraph"/>
        <w:ind w:left="1260"/>
        <w:jc w:val="both"/>
        <w:rPr>
          <w:rFonts w:ascii="Bookman Old Style" w:hAnsi="Bookman Old Style" w:cs="Times New Roman"/>
          <w:sz w:val="24"/>
          <w:szCs w:val="24"/>
        </w:rPr>
      </w:pPr>
    </w:p>
    <w:p w14:paraId="1E081292" w14:textId="77777777" w:rsidR="00832AB9" w:rsidRDefault="00832AB9" w:rsidP="00832AB9">
      <w:pPr>
        <w:pStyle w:val="ListParagraph"/>
        <w:ind w:left="1260"/>
        <w:jc w:val="both"/>
        <w:rPr>
          <w:rFonts w:ascii="Bookman Old Style" w:hAnsi="Bookman Old Style" w:cs="Times New Roman"/>
          <w:sz w:val="24"/>
          <w:szCs w:val="24"/>
        </w:rPr>
      </w:pPr>
    </w:p>
    <w:p w14:paraId="36BD25DC" w14:textId="77777777" w:rsidR="00832AB9" w:rsidRDefault="00832AB9" w:rsidP="00832AB9">
      <w:pPr>
        <w:pStyle w:val="ListParagraph"/>
        <w:ind w:left="1260"/>
        <w:jc w:val="both"/>
        <w:rPr>
          <w:rFonts w:ascii="Bookman Old Style" w:hAnsi="Bookman Old Style" w:cs="Times New Roman"/>
          <w:sz w:val="24"/>
          <w:szCs w:val="24"/>
        </w:rPr>
      </w:pPr>
    </w:p>
    <w:p w14:paraId="116232F4" w14:textId="77777777" w:rsidR="00832AB9" w:rsidRDefault="00832AB9" w:rsidP="00832AB9">
      <w:pPr>
        <w:pStyle w:val="ListParagraph"/>
        <w:ind w:left="1260"/>
        <w:jc w:val="both"/>
        <w:rPr>
          <w:rFonts w:ascii="Bookman Old Style" w:hAnsi="Bookman Old Style" w:cs="Times New Roman"/>
          <w:sz w:val="24"/>
          <w:szCs w:val="24"/>
        </w:rPr>
      </w:pPr>
    </w:p>
    <w:p w14:paraId="7F497FCC" w14:textId="77777777" w:rsidR="00832AB9" w:rsidRDefault="00832AB9" w:rsidP="00832AB9">
      <w:pPr>
        <w:pStyle w:val="ListParagraph"/>
        <w:ind w:left="1260"/>
        <w:jc w:val="both"/>
        <w:rPr>
          <w:rFonts w:ascii="Bookman Old Style" w:hAnsi="Bookman Old Style" w:cs="Times New Roman"/>
          <w:sz w:val="24"/>
          <w:szCs w:val="24"/>
        </w:rPr>
      </w:pPr>
    </w:p>
    <w:p w14:paraId="41B8A80D" w14:textId="77777777" w:rsidR="00832AB9" w:rsidRDefault="00832AB9" w:rsidP="00832AB9">
      <w:pPr>
        <w:pStyle w:val="ListParagraph"/>
        <w:ind w:left="1260"/>
        <w:jc w:val="both"/>
        <w:rPr>
          <w:rFonts w:ascii="Bookman Old Style" w:hAnsi="Bookman Old Style" w:cs="Times New Roman"/>
          <w:sz w:val="24"/>
          <w:szCs w:val="24"/>
        </w:rPr>
      </w:pPr>
    </w:p>
    <w:p w14:paraId="6413C6C6" w14:textId="77777777" w:rsidR="00832AB9" w:rsidRDefault="00832AB9" w:rsidP="00832AB9">
      <w:pPr>
        <w:pStyle w:val="ListParagraph"/>
        <w:ind w:left="1260"/>
        <w:jc w:val="both"/>
        <w:rPr>
          <w:rFonts w:ascii="Bookman Old Style" w:hAnsi="Bookman Old Style" w:cs="Times New Roman"/>
          <w:sz w:val="24"/>
          <w:szCs w:val="24"/>
        </w:rPr>
      </w:pPr>
    </w:p>
    <w:p w14:paraId="65BD81C7" w14:textId="77777777" w:rsidR="00832AB9" w:rsidRPr="009F0BE6" w:rsidRDefault="00832AB9" w:rsidP="00832AB9">
      <w:pPr>
        <w:jc w:val="center"/>
        <w:rPr>
          <w:rFonts w:ascii="Bookman Old Style" w:hAnsi="Bookman Old Style"/>
          <w:b/>
          <w:sz w:val="24"/>
          <w:szCs w:val="24"/>
        </w:rPr>
      </w:pPr>
      <w:proofErr w:type="gramStart"/>
      <w:r w:rsidRPr="009F0BE6">
        <w:rPr>
          <w:rFonts w:ascii="Bookman Old Style" w:hAnsi="Bookman Old Style"/>
          <w:b/>
          <w:sz w:val="24"/>
          <w:szCs w:val="24"/>
        </w:rPr>
        <w:t>BAB  III</w:t>
      </w:r>
      <w:proofErr w:type="gramEnd"/>
    </w:p>
    <w:p w14:paraId="3228A60E" w14:textId="77777777" w:rsidR="00832AB9" w:rsidRDefault="00832AB9" w:rsidP="00832AB9">
      <w:pPr>
        <w:jc w:val="center"/>
        <w:rPr>
          <w:rFonts w:ascii="Bookman Old Style" w:hAnsi="Bookman Old Style"/>
          <w:b/>
          <w:sz w:val="24"/>
          <w:szCs w:val="24"/>
        </w:rPr>
      </w:pPr>
      <w:r w:rsidRPr="009F0BE6">
        <w:rPr>
          <w:rFonts w:ascii="Bookman Old Style" w:hAnsi="Bookman Old Style"/>
          <w:b/>
          <w:sz w:val="24"/>
          <w:szCs w:val="24"/>
        </w:rPr>
        <w:t>GAMBARAN UMUM</w:t>
      </w:r>
    </w:p>
    <w:p w14:paraId="5C773D1A" w14:textId="77777777" w:rsidR="00832AB9" w:rsidRPr="009F0BE6" w:rsidRDefault="00832AB9" w:rsidP="00832AB9">
      <w:pPr>
        <w:jc w:val="both"/>
        <w:rPr>
          <w:rFonts w:ascii="Bookman Old Style" w:hAnsi="Bookman Old Style"/>
          <w:b/>
          <w:sz w:val="24"/>
          <w:szCs w:val="24"/>
        </w:rPr>
      </w:pPr>
    </w:p>
    <w:p w14:paraId="656FFC5D" w14:textId="77777777" w:rsidR="00832AB9" w:rsidRPr="009F0BE6" w:rsidRDefault="00832AB9" w:rsidP="00832AB9">
      <w:pPr>
        <w:pStyle w:val="ListParagraph"/>
        <w:numPr>
          <w:ilvl w:val="0"/>
          <w:numId w:val="6"/>
        </w:numPr>
        <w:jc w:val="both"/>
        <w:rPr>
          <w:rFonts w:ascii="Bookman Old Style" w:hAnsi="Bookman Old Style" w:cs="Times New Roman"/>
          <w:vanish/>
          <w:sz w:val="24"/>
          <w:szCs w:val="24"/>
        </w:rPr>
      </w:pPr>
    </w:p>
    <w:p w14:paraId="14316789" w14:textId="77777777" w:rsidR="00832AB9" w:rsidRPr="009F0BE6" w:rsidRDefault="00832AB9" w:rsidP="00832AB9">
      <w:pPr>
        <w:pStyle w:val="ListParagraph"/>
        <w:numPr>
          <w:ilvl w:val="0"/>
          <w:numId w:val="6"/>
        </w:numPr>
        <w:jc w:val="both"/>
        <w:rPr>
          <w:rFonts w:ascii="Bookman Old Style" w:hAnsi="Bookman Old Style" w:cs="Times New Roman"/>
          <w:vanish/>
          <w:sz w:val="24"/>
          <w:szCs w:val="24"/>
        </w:rPr>
      </w:pPr>
    </w:p>
    <w:p w14:paraId="465DADE3" w14:textId="77777777" w:rsidR="00832AB9" w:rsidRPr="009F0BE6" w:rsidRDefault="00832AB9" w:rsidP="00832AB9">
      <w:pPr>
        <w:pStyle w:val="ListParagraph"/>
        <w:numPr>
          <w:ilvl w:val="0"/>
          <w:numId w:val="6"/>
        </w:numPr>
        <w:jc w:val="both"/>
        <w:rPr>
          <w:rFonts w:ascii="Bookman Old Style" w:hAnsi="Bookman Old Style" w:cs="Times New Roman"/>
          <w:vanish/>
          <w:sz w:val="24"/>
          <w:szCs w:val="24"/>
        </w:rPr>
      </w:pPr>
    </w:p>
    <w:p w14:paraId="12E4C35F" w14:textId="77777777" w:rsidR="00832AB9" w:rsidRPr="005655B8" w:rsidRDefault="00832AB9" w:rsidP="00832AB9">
      <w:pPr>
        <w:pStyle w:val="ListParagraph"/>
        <w:numPr>
          <w:ilvl w:val="1"/>
          <w:numId w:val="6"/>
        </w:numPr>
        <w:spacing w:line="360" w:lineRule="auto"/>
        <w:ind w:left="426"/>
        <w:jc w:val="both"/>
        <w:rPr>
          <w:rFonts w:ascii="Bookman Old Style" w:hAnsi="Bookman Old Style" w:cs="Times New Roman"/>
          <w:b/>
          <w:sz w:val="24"/>
          <w:szCs w:val="24"/>
        </w:rPr>
      </w:pPr>
      <w:proofErr w:type="spellStart"/>
      <w:r w:rsidRPr="005655B8">
        <w:rPr>
          <w:rFonts w:ascii="Bookman Old Style" w:hAnsi="Bookman Old Style" w:cs="Times New Roman"/>
          <w:b/>
          <w:sz w:val="24"/>
          <w:szCs w:val="24"/>
        </w:rPr>
        <w:t>Tugas</w:t>
      </w:r>
      <w:proofErr w:type="spellEnd"/>
      <w:r w:rsidRPr="005655B8">
        <w:rPr>
          <w:rFonts w:ascii="Bookman Old Style" w:hAnsi="Bookman Old Style" w:cs="Times New Roman"/>
          <w:b/>
          <w:sz w:val="24"/>
          <w:szCs w:val="24"/>
        </w:rPr>
        <w:t xml:space="preserve"> </w:t>
      </w:r>
      <w:proofErr w:type="spellStart"/>
      <w:r w:rsidRPr="005655B8">
        <w:rPr>
          <w:rFonts w:ascii="Bookman Old Style" w:hAnsi="Bookman Old Style" w:cs="Times New Roman"/>
          <w:b/>
          <w:sz w:val="24"/>
          <w:szCs w:val="24"/>
        </w:rPr>
        <w:t>Pokok</w:t>
      </w:r>
      <w:proofErr w:type="spellEnd"/>
      <w:r w:rsidRPr="005655B8">
        <w:rPr>
          <w:rFonts w:ascii="Bookman Old Style" w:hAnsi="Bookman Old Style" w:cs="Times New Roman"/>
          <w:b/>
          <w:sz w:val="24"/>
          <w:szCs w:val="24"/>
        </w:rPr>
        <w:t xml:space="preserve"> dan </w:t>
      </w:r>
      <w:proofErr w:type="spellStart"/>
      <w:r w:rsidRPr="005655B8">
        <w:rPr>
          <w:rFonts w:ascii="Bookman Old Style" w:hAnsi="Bookman Old Style" w:cs="Times New Roman"/>
          <w:b/>
          <w:sz w:val="24"/>
          <w:szCs w:val="24"/>
        </w:rPr>
        <w:t>Fungsi</w:t>
      </w:r>
      <w:proofErr w:type="spellEnd"/>
    </w:p>
    <w:p w14:paraId="6D27C82F" w14:textId="77777777" w:rsidR="00832AB9" w:rsidRDefault="00832AB9" w:rsidP="00832AB9">
      <w:pPr>
        <w:spacing w:line="360" w:lineRule="auto"/>
        <w:ind w:left="720" w:firstLine="720"/>
        <w:jc w:val="both"/>
        <w:rPr>
          <w:rFonts w:ascii="Bookman Old Style" w:hAnsi="Bookman Old Style"/>
          <w:sz w:val="24"/>
          <w:szCs w:val="24"/>
        </w:rPr>
      </w:pPr>
      <w:proofErr w:type="spellStart"/>
      <w:r>
        <w:rPr>
          <w:rFonts w:ascii="Bookman Old Style" w:hAnsi="Bookman Old Style"/>
          <w:sz w:val="24"/>
          <w:szCs w:val="24"/>
        </w:rPr>
        <w:t>Dinas</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w:t>
      </w:r>
      <w:proofErr w:type="spellStart"/>
      <w:r>
        <w:rPr>
          <w:rFonts w:ascii="Bookman Old Style" w:hAnsi="Bookman Old Style"/>
          <w:sz w:val="24"/>
          <w:szCs w:val="24"/>
        </w:rPr>
        <w:t>Pekebunan</w:t>
      </w:r>
      <w:proofErr w:type="spellEnd"/>
      <w:r>
        <w:rPr>
          <w:rFonts w:ascii="Bookman Old Style" w:hAnsi="Bookman Old Style"/>
          <w:sz w:val="24"/>
          <w:szCs w:val="24"/>
        </w:rPr>
        <w:t xml:space="preserve">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w:t>
      </w:r>
      <w:proofErr w:type="spellStart"/>
      <w:r>
        <w:rPr>
          <w:rFonts w:ascii="Bookman Old Style" w:hAnsi="Bookman Old Style"/>
          <w:sz w:val="24"/>
          <w:szCs w:val="24"/>
        </w:rPr>
        <w:t>Kabupaten</w:t>
      </w:r>
      <w:proofErr w:type="spellEnd"/>
      <w:r>
        <w:rPr>
          <w:rFonts w:ascii="Bookman Old Style" w:hAnsi="Bookman Old Style"/>
          <w:sz w:val="24"/>
          <w:szCs w:val="24"/>
        </w:rPr>
        <w:t xml:space="preserve"> Sumbawa Barat </w:t>
      </w:r>
      <w:proofErr w:type="spellStart"/>
      <w:r>
        <w:rPr>
          <w:rFonts w:ascii="Bookman Old Style" w:hAnsi="Bookman Old Style"/>
          <w:sz w:val="24"/>
          <w:szCs w:val="24"/>
        </w:rPr>
        <w:t>dibentuk</w:t>
      </w:r>
      <w:proofErr w:type="spellEnd"/>
      <w:r>
        <w:rPr>
          <w:rFonts w:ascii="Bookman Old Style" w:hAnsi="Bookman Old Style"/>
          <w:sz w:val="24"/>
          <w:szCs w:val="24"/>
        </w:rPr>
        <w:t xml:space="preserve"> </w:t>
      </w:r>
      <w:proofErr w:type="spellStart"/>
      <w:r>
        <w:rPr>
          <w:rFonts w:ascii="Bookman Old Style" w:hAnsi="Bookman Old Style"/>
          <w:sz w:val="24"/>
          <w:szCs w:val="24"/>
        </w:rPr>
        <w:t>berdasarkan</w:t>
      </w:r>
      <w:proofErr w:type="spellEnd"/>
      <w:r>
        <w:rPr>
          <w:rFonts w:ascii="Bookman Old Style" w:hAnsi="Bookman Old Style"/>
          <w:sz w:val="24"/>
          <w:szCs w:val="24"/>
        </w:rPr>
        <w:t xml:space="preserve"> </w:t>
      </w:r>
      <w:proofErr w:type="spellStart"/>
      <w:r>
        <w:rPr>
          <w:rFonts w:ascii="Bookman Old Style" w:hAnsi="Bookman Old Style"/>
          <w:sz w:val="24"/>
          <w:szCs w:val="24"/>
        </w:rPr>
        <w:t>Peraturan</w:t>
      </w:r>
      <w:proofErr w:type="spellEnd"/>
      <w:r>
        <w:rPr>
          <w:rFonts w:ascii="Bookman Old Style" w:hAnsi="Bookman Old Style"/>
          <w:sz w:val="24"/>
          <w:szCs w:val="24"/>
        </w:rPr>
        <w:t xml:space="preserve"> </w:t>
      </w:r>
      <w:proofErr w:type="spellStart"/>
      <w:r>
        <w:rPr>
          <w:rFonts w:ascii="Bookman Old Style" w:hAnsi="Bookman Old Style"/>
          <w:sz w:val="24"/>
          <w:szCs w:val="24"/>
        </w:rPr>
        <w:t>Bupati</w:t>
      </w:r>
      <w:proofErr w:type="spellEnd"/>
      <w:r>
        <w:rPr>
          <w:rFonts w:ascii="Bookman Old Style" w:hAnsi="Bookman Old Style"/>
          <w:sz w:val="24"/>
          <w:szCs w:val="24"/>
        </w:rPr>
        <w:t xml:space="preserve"> </w:t>
      </w:r>
      <w:proofErr w:type="spellStart"/>
      <w:r>
        <w:rPr>
          <w:rFonts w:ascii="Bookman Old Style" w:hAnsi="Bookman Old Style"/>
          <w:sz w:val="24"/>
          <w:szCs w:val="24"/>
        </w:rPr>
        <w:t>Kabupaten</w:t>
      </w:r>
      <w:proofErr w:type="spellEnd"/>
      <w:r>
        <w:rPr>
          <w:rFonts w:ascii="Bookman Old Style" w:hAnsi="Bookman Old Style"/>
          <w:sz w:val="24"/>
          <w:szCs w:val="24"/>
        </w:rPr>
        <w:t xml:space="preserve"> Sumbawa Barat </w:t>
      </w:r>
      <w:proofErr w:type="spellStart"/>
      <w:r>
        <w:rPr>
          <w:rFonts w:ascii="Bookman Old Style" w:hAnsi="Bookman Old Style"/>
          <w:sz w:val="24"/>
          <w:szCs w:val="24"/>
        </w:rPr>
        <w:t>Nomor</w:t>
      </w:r>
      <w:proofErr w:type="spellEnd"/>
      <w:r>
        <w:rPr>
          <w:rFonts w:ascii="Bookman Old Style" w:hAnsi="Bookman Old Style"/>
          <w:sz w:val="24"/>
          <w:szCs w:val="24"/>
        </w:rPr>
        <w:t xml:space="preserve"> </w:t>
      </w:r>
      <w:r>
        <w:rPr>
          <w:rFonts w:ascii="Bookman Old Style" w:hAnsi="Bookman Old Style"/>
          <w:sz w:val="24"/>
          <w:szCs w:val="24"/>
        </w:rPr>
        <w:tab/>
      </w:r>
      <w:proofErr w:type="spellStart"/>
      <w:r>
        <w:rPr>
          <w:rFonts w:ascii="Bookman Old Style" w:hAnsi="Bookman Old Style"/>
          <w:sz w:val="24"/>
          <w:szCs w:val="24"/>
        </w:rPr>
        <w:t>Tahun</w:t>
      </w:r>
      <w:proofErr w:type="spellEnd"/>
      <w:r>
        <w:rPr>
          <w:rFonts w:ascii="Bookman Old Style" w:hAnsi="Bookman Old Style"/>
          <w:sz w:val="24"/>
          <w:szCs w:val="24"/>
        </w:rPr>
        <w:t xml:space="preserve"> 2016 </w:t>
      </w:r>
      <w:proofErr w:type="spellStart"/>
      <w:r>
        <w:rPr>
          <w:rFonts w:ascii="Bookman Old Style" w:hAnsi="Bookman Old Style"/>
          <w:sz w:val="24"/>
          <w:szCs w:val="24"/>
        </w:rPr>
        <w:t>tentang</w:t>
      </w:r>
      <w:proofErr w:type="spellEnd"/>
      <w:r>
        <w:rPr>
          <w:rFonts w:ascii="Bookman Old Style" w:hAnsi="Bookman Old Style"/>
          <w:sz w:val="24"/>
          <w:szCs w:val="24"/>
        </w:rPr>
        <w:t xml:space="preserve"> </w:t>
      </w:r>
      <w:proofErr w:type="spellStart"/>
      <w:r>
        <w:rPr>
          <w:rFonts w:ascii="Bookman Old Style" w:hAnsi="Bookman Old Style"/>
          <w:sz w:val="24"/>
          <w:szCs w:val="24"/>
        </w:rPr>
        <w:t>Pembentukan</w:t>
      </w:r>
      <w:proofErr w:type="spellEnd"/>
      <w:r>
        <w:rPr>
          <w:rFonts w:ascii="Bookman Old Style" w:hAnsi="Bookman Old Style"/>
          <w:sz w:val="24"/>
          <w:szCs w:val="24"/>
        </w:rPr>
        <w:t xml:space="preserve"> </w:t>
      </w:r>
      <w:proofErr w:type="spellStart"/>
      <w:r>
        <w:rPr>
          <w:rFonts w:ascii="Bookman Old Style" w:hAnsi="Bookman Old Style"/>
          <w:sz w:val="24"/>
          <w:szCs w:val="24"/>
        </w:rPr>
        <w:t>Susunan</w:t>
      </w:r>
      <w:proofErr w:type="spellEnd"/>
      <w:r>
        <w:rPr>
          <w:rFonts w:ascii="Bookman Old Style" w:hAnsi="Bookman Old Style"/>
          <w:sz w:val="24"/>
          <w:szCs w:val="24"/>
        </w:rPr>
        <w:t xml:space="preserve"> </w:t>
      </w:r>
      <w:proofErr w:type="spellStart"/>
      <w:r>
        <w:rPr>
          <w:rFonts w:ascii="Bookman Old Style" w:hAnsi="Bookman Old Style"/>
          <w:sz w:val="24"/>
          <w:szCs w:val="24"/>
        </w:rPr>
        <w:t>Organisasi</w:t>
      </w:r>
      <w:proofErr w:type="spellEnd"/>
      <w:r>
        <w:rPr>
          <w:rFonts w:ascii="Bookman Old Style" w:hAnsi="Bookman Old Style"/>
          <w:sz w:val="24"/>
          <w:szCs w:val="24"/>
        </w:rPr>
        <w:t xml:space="preserve"> </w:t>
      </w:r>
      <w:proofErr w:type="spellStart"/>
      <w:r>
        <w:rPr>
          <w:rFonts w:ascii="Bookman Old Style" w:hAnsi="Bookman Old Style"/>
          <w:sz w:val="24"/>
          <w:szCs w:val="24"/>
        </w:rPr>
        <w:t>Perangkat</w:t>
      </w:r>
      <w:proofErr w:type="spellEnd"/>
      <w:r>
        <w:rPr>
          <w:rFonts w:ascii="Bookman Old Style" w:hAnsi="Bookman Old Style"/>
          <w:sz w:val="24"/>
          <w:szCs w:val="24"/>
        </w:rPr>
        <w:t xml:space="preserve"> Daerah </w:t>
      </w:r>
      <w:proofErr w:type="spellStart"/>
      <w:r>
        <w:rPr>
          <w:rFonts w:ascii="Bookman Old Style" w:hAnsi="Bookman Old Style"/>
          <w:sz w:val="24"/>
          <w:szCs w:val="24"/>
        </w:rPr>
        <w:t>Kabupaten</w:t>
      </w:r>
      <w:proofErr w:type="spellEnd"/>
      <w:r>
        <w:rPr>
          <w:rFonts w:ascii="Bookman Old Style" w:hAnsi="Bookman Old Style"/>
          <w:sz w:val="24"/>
          <w:szCs w:val="24"/>
        </w:rPr>
        <w:t xml:space="preserve"> Sumbawa Barat </w:t>
      </w:r>
      <w:proofErr w:type="spellStart"/>
      <w:r>
        <w:rPr>
          <w:rFonts w:ascii="Bookman Old Style" w:hAnsi="Bookman Old Style"/>
          <w:sz w:val="24"/>
          <w:szCs w:val="24"/>
        </w:rPr>
        <w:t>Tahun</w:t>
      </w:r>
      <w:proofErr w:type="spellEnd"/>
      <w:r>
        <w:rPr>
          <w:rFonts w:ascii="Bookman Old Style" w:hAnsi="Bookman Old Style"/>
          <w:sz w:val="24"/>
          <w:szCs w:val="24"/>
        </w:rPr>
        <w:t xml:space="preserve"> </w:t>
      </w:r>
      <w:r>
        <w:rPr>
          <w:rFonts w:ascii="Bookman Old Style" w:hAnsi="Bookman Old Style"/>
          <w:sz w:val="24"/>
          <w:szCs w:val="24"/>
        </w:rPr>
        <w:lastRenderedPageBreak/>
        <w:t xml:space="preserve">2016. </w:t>
      </w:r>
      <w:proofErr w:type="spellStart"/>
      <w:r>
        <w:rPr>
          <w:rFonts w:ascii="Bookman Old Style" w:hAnsi="Bookman Old Style"/>
          <w:sz w:val="24"/>
          <w:szCs w:val="24"/>
        </w:rPr>
        <w:t>Dinas</w:t>
      </w:r>
      <w:proofErr w:type="spellEnd"/>
      <w:r>
        <w:rPr>
          <w:rFonts w:ascii="Bookman Old Style" w:hAnsi="Bookman Old Style"/>
          <w:sz w:val="24"/>
          <w:szCs w:val="24"/>
        </w:rPr>
        <w:t xml:space="preserve"> Daerah yang </w:t>
      </w:r>
      <w:proofErr w:type="spellStart"/>
      <w:r>
        <w:rPr>
          <w:rFonts w:ascii="Bookman Old Style" w:hAnsi="Bookman Old Style"/>
          <w:sz w:val="24"/>
          <w:szCs w:val="24"/>
        </w:rPr>
        <w:t>merupakan</w:t>
      </w:r>
      <w:proofErr w:type="spellEnd"/>
      <w:r>
        <w:rPr>
          <w:rFonts w:ascii="Bookman Old Style" w:hAnsi="Bookman Old Style"/>
          <w:sz w:val="24"/>
          <w:szCs w:val="24"/>
        </w:rPr>
        <w:t xml:space="preserve"> </w:t>
      </w:r>
      <w:proofErr w:type="spellStart"/>
      <w:r>
        <w:rPr>
          <w:rFonts w:ascii="Bookman Old Style" w:hAnsi="Bookman Old Style"/>
          <w:sz w:val="24"/>
          <w:szCs w:val="24"/>
        </w:rPr>
        <w:t>perangkat</w:t>
      </w:r>
      <w:proofErr w:type="spellEnd"/>
      <w:r>
        <w:rPr>
          <w:rFonts w:ascii="Bookman Old Style" w:hAnsi="Bookman Old Style"/>
          <w:sz w:val="24"/>
          <w:szCs w:val="24"/>
        </w:rPr>
        <w:t xml:space="preserve"> </w:t>
      </w:r>
      <w:proofErr w:type="spellStart"/>
      <w:r>
        <w:rPr>
          <w:rFonts w:ascii="Bookman Old Style" w:hAnsi="Bookman Old Style"/>
          <w:sz w:val="24"/>
          <w:szCs w:val="24"/>
        </w:rPr>
        <w:t>daerah</w:t>
      </w:r>
      <w:proofErr w:type="spellEnd"/>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penyelenggara</w:t>
      </w:r>
      <w:proofErr w:type="spellEnd"/>
      <w:r>
        <w:rPr>
          <w:rFonts w:ascii="Bookman Old Style" w:hAnsi="Bookman Old Style"/>
          <w:sz w:val="24"/>
          <w:szCs w:val="24"/>
        </w:rPr>
        <w:t xml:space="preserve"> </w:t>
      </w:r>
      <w:proofErr w:type="spellStart"/>
      <w:r>
        <w:rPr>
          <w:rFonts w:ascii="Bookman Old Style" w:hAnsi="Bookman Old Style"/>
          <w:sz w:val="24"/>
          <w:szCs w:val="24"/>
        </w:rPr>
        <w:t>pemerintahan</w:t>
      </w:r>
      <w:proofErr w:type="spellEnd"/>
      <w:r>
        <w:rPr>
          <w:rFonts w:ascii="Bookman Old Style" w:hAnsi="Bookman Old Style"/>
          <w:sz w:val="24"/>
          <w:szCs w:val="24"/>
        </w:rPr>
        <w:t xml:space="preserve"> </w:t>
      </w:r>
      <w:proofErr w:type="spellStart"/>
      <w:r>
        <w:rPr>
          <w:rFonts w:ascii="Bookman Old Style" w:hAnsi="Bookman Old Style"/>
          <w:sz w:val="24"/>
          <w:szCs w:val="24"/>
        </w:rPr>
        <w:t>daerah</w:t>
      </w:r>
      <w:proofErr w:type="spellEnd"/>
      <w:r>
        <w:rPr>
          <w:rFonts w:ascii="Bookman Old Style" w:hAnsi="Bookman Old Style"/>
          <w:sz w:val="24"/>
          <w:szCs w:val="24"/>
        </w:rPr>
        <w:t xml:space="preserve"> di </w:t>
      </w:r>
      <w:proofErr w:type="spellStart"/>
      <w:r>
        <w:rPr>
          <w:rFonts w:ascii="Bookman Old Style" w:hAnsi="Bookman Old Style"/>
          <w:sz w:val="24"/>
          <w:szCs w:val="24"/>
        </w:rPr>
        <w:t>bidang</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Perkebunan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yang </w:t>
      </w:r>
      <w:proofErr w:type="spellStart"/>
      <w:r>
        <w:rPr>
          <w:rFonts w:ascii="Bookman Old Style" w:hAnsi="Bookman Old Style"/>
          <w:sz w:val="24"/>
          <w:szCs w:val="24"/>
        </w:rPr>
        <w:t>bertanggung</w:t>
      </w:r>
      <w:proofErr w:type="spellEnd"/>
      <w:r>
        <w:rPr>
          <w:rFonts w:ascii="Bookman Old Style" w:hAnsi="Bookman Old Style"/>
          <w:sz w:val="24"/>
          <w:szCs w:val="24"/>
        </w:rPr>
        <w:t xml:space="preserve"> </w:t>
      </w:r>
      <w:proofErr w:type="spellStart"/>
      <w:r>
        <w:rPr>
          <w:rFonts w:ascii="Bookman Old Style" w:hAnsi="Bookman Old Style"/>
          <w:sz w:val="24"/>
          <w:szCs w:val="24"/>
        </w:rPr>
        <w:t>jawab</w:t>
      </w:r>
      <w:proofErr w:type="spellEnd"/>
      <w:r>
        <w:rPr>
          <w:rFonts w:ascii="Bookman Old Style" w:hAnsi="Bookman Old Style"/>
          <w:sz w:val="24"/>
          <w:szCs w:val="24"/>
        </w:rPr>
        <w:t xml:space="preserve"> </w:t>
      </w:r>
      <w:proofErr w:type="spellStart"/>
      <w:r>
        <w:rPr>
          <w:rFonts w:ascii="Bookman Old Style" w:hAnsi="Bookman Old Style"/>
          <w:sz w:val="24"/>
          <w:szCs w:val="24"/>
        </w:rPr>
        <w:t>kepada</w:t>
      </w:r>
      <w:proofErr w:type="spellEnd"/>
      <w:r>
        <w:rPr>
          <w:rFonts w:ascii="Bookman Old Style" w:hAnsi="Bookman Old Style"/>
          <w:sz w:val="24"/>
          <w:szCs w:val="24"/>
        </w:rPr>
        <w:t xml:space="preserve"> </w:t>
      </w:r>
      <w:proofErr w:type="spellStart"/>
      <w:r>
        <w:rPr>
          <w:rFonts w:ascii="Bookman Old Style" w:hAnsi="Bookman Old Style"/>
          <w:sz w:val="24"/>
          <w:szCs w:val="24"/>
        </w:rPr>
        <w:t>Bupati</w:t>
      </w:r>
      <w:proofErr w:type="spellEnd"/>
      <w:r>
        <w:rPr>
          <w:rFonts w:ascii="Bookman Old Style" w:hAnsi="Bookman Old Style"/>
          <w:sz w:val="24"/>
          <w:szCs w:val="24"/>
        </w:rPr>
        <w:t>.</w:t>
      </w:r>
    </w:p>
    <w:p w14:paraId="2A37A784" w14:textId="77777777" w:rsidR="00832AB9" w:rsidRDefault="00832AB9" w:rsidP="00832AB9">
      <w:pPr>
        <w:spacing w:line="360" w:lineRule="auto"/>
        <w:ind w:left="720" w:firstLine="720"/>
        <w:jc w:val="both"/>
        <w:rPr>
          <w:rFonts w:ascii="Bookman Old Style" w:hAnsi="Bookman Old Style"/>
          <w:sz w:val="24"/>
          <w:szCs w:val="24"/>
        </w:rPr>
      </w:pPr>
      <w:proofErr w:type="spellStart"/>
      <w:r>
        <w:rPr>
          <w:rFonts w:ascii="Bookman Old Style" w:hAnsi="Bookman Old Style"/>
          <w:sz w:val="24"/>
          <w:szCs w:val="24"/>
        </w:rPr>
        <w:t>Dinas</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Perkebunan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w:t>
      </w:r>
      <w:proofErr w:type="spellStart"/>
      <w:r>
        <w:rPr>
          <w:rFonts w:ascii="Bookman Old Style" w:hAnsi="Bookman Old Style"/>
          <w:sz w:val="24"/>
          <w:szCs w:val="24"/>
        </w:rPr>
        <w:t>mempunyai</w:t>
      </w:r>
      <w:proofErr w:type="spellEnd"/>
      <w:r>
        <w:rPr>
          <w:rFonts w:ascii="Bookman Old Style" w:hAnsi="Bookman Old Style"/>
          <w:sz w:val="24"/>
          <w:szCs w:val="24"/>
        </w:rPr>
        <w:t xml:space="preserve"> </w:t>
      </w:r>
      <w:proofErr w:type="spellStart"/>
      <w:r>
        <w:rPr>
          <w:rFonts w:ascii="Bookman Old Style" w:hAnsi="Bookman Old Style"/>
          <w:sz w:val="24"/>
          <w:szCs w:val="24"/>
        </w:rPr>
        <w:t>tugas</w:t>
      </w:r>
      <w:proofErr w:type="spellEnd"/>
      <w:r>
        <w:rPr>
          <w:rFonts w:ascii="Bookman Old Style" w:hAnsi="Bookman Old Style"/>
          <w:sz w:val="24"/>
          <w:szCs w:val="24"/>
        </w:rPr>
        <w:t xml:space="preserve"> </w:t>
      </w:r>
      <w:proofErr w:type="spellStart"/>
      <w:r>
        <w:rPr>
          <w:rFonts w:ascii="Bookman Old Style" w:hAnsi="Bookman Old Style"/>
          <w:sz w:val="24"/>
          <w:szCs w:val="24"/>
        </w:rPr>
        <w:t>pokok</w:t>
      </w:r>
      <w:proofErr w:type="spellEnd"/>
      <w:r>
        <w:rPr>
          <w:rFonts w:ascii="Bookman Old Style" w:hAnsi="Bookman Old Style"/>
          <w:sz w:val="24"/>
          <w:szCs w:val="24"/>
        </w:rPr>
        <w:t xml:space="preserve"> </w:t>
      </w:r>
      <w:proofErr w:type="spellStart"/>
      <w:r>
        <w:rPr>
          <w:rFonts w:ascii="Bookman Old Style" w:hAnsi="Bookman Old Style"/>
          <w:sz w:val="24"/>
          <w:szCs w:val="24"/>
        </w:rPr>
        <w:t>membantu</w:t>
      </w:r>
      <w:proofErr w:type="spellEnd"/>
      <w:r>
        <w:rPr>
          <w:rFonts w:ascii="Bookman Old Style" w:hAnsi="Bookman Old Style"/>
          <w:sz w:val="24"/>
          <w:szCs w:val="24"/>
        </w:rPr>
        <w:t xml:space="preserve"> </w:t>
      </w:r>
      <w:proofErr w:type="spellStart"/>
      <w:r>
        <w:rPr>
          <w:rFonts w:ascii="Bookman Old Style" w:hAnsi="Bookman Old Style"/>
          <w:sz w:val="24"/>
          <w:szCs w:val="24"/>
        </w:rPr>
        <w:t>Bupati</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melaksanakan</w:t>
      </w:r>
      <w:proofErr w:type="spellEnd"/>
      <w:r>
        <w:rPr>
          <w:rFonts w:ascii="Bookman Old Style" w:hAnsi="Bookman Old Style"/>
          <w:sz w:val="24"/>
          <w:szCs w:val="24"/>
        </w:rPr>
        <w:t xml:space="preserve"> </w:t>
      </w:r>
      <w:proofErr w:type="spellStart"/>
      <w:r>
        <w:rPr>
          <w:rFonts w:ascii="Bookman Old Style" w:hAnsi="Bookman Old Style"/>
          <w:sz w:val="24"/>
          <w:szCs w:val="24"/>
        </w:rPr>
        <w:t>urusan</w:t>
      </w:r>
      <w:proofErr w:type="spellEnd"/>
      <w:r>
        <w:rPr>
          <w:rFonts w:ascii="Bookman Old Style" w:hAnsi="Bookman Old Style"/>
          <w:sz w:val="24"/>
          <w:szCs w:val="24"/>
        </w:rPr>
        <w:t xml:space="preserve"> </w:t>
      </w:r>
      <w:proofErr w:type="spellStart"/>
      <w:r>
        <w:rPr>
          <w:rFonts w:ascii="Bookman Old Style" w:hAnsi="Bookman Old Style"/>
          <w:sz w:val="24"/>
          <w:szCs w:val="24"/>
        </w:rPr>
        <w:t>pemerintahan</w:t>
      </w:r>
      <w:proofErr w:type="spellEnd"/>
      <w:r>
        <w:rPr>
          <w:rFonts w:ascii="Bookman Old Style" w:hAnsi="Bookman Old Style"/>
          <w:sz w:val="24"/>
          <w:szCs w:val="24"/>
        </w:rPr>
        <w:t xml:space="preserve"> </w:t>
      </w:r>
      <w:proofErr w:type="spellStart"/>
      <w:r>
        <w:rPr>
          <w:rFonts w:ascii="Bookman Old Style" w:hAnsi="Bookman Old Style"/>
          <w:sz w:val="24"/>
          <w:szCs w:val="24"/>
        </w:rPr>
        <w:t>daerah</w:t>
      </w:r>
      <w:proofErr w:type="spellEnd"/>
      <w:r>
        <w:rPr>
          <w:rFonts w:ascii="Bookman Old Style" w:hAnsi="Bookman Old Style"/>
          <w:sz w:val="24"/>
          <w:szCs w:val="24"/>
        </w:rPr>
        <w:t xml:space="preserve"> </w:t>
      </w:r>
      <w:proofErr w:type="spellStart"/>
      <w:r>
        <w:rPr>
          <w:rFonts w:ascii="Bookman Old Style" w:hAnsi="Bookman Old Style"/>
          <w:sz w:val="24"/>
          <w:szCs w:val="24"/>
        </w:rPr>
        <w:t>berdasarkan</w:t>
      </w:r>
      <w:proofErr w:type="spellEnd"/>
      <w:r>
        <w:rPr>
          <w:rFonts w:ascii="Bookman Old Style" w:hAnsi="Bookman Old Style"/>
          <w:sz w:val="24"/>
          <w:szCs w:val="24"/>
        </w:rPr>
        <w:t xml:space="preserve"> </w:t>
      </w:r>
      <w:proofErr w:type="spellStart"/>
      <w:r>
        <w:rPr>
          <w:rFonts w:ascii="Bookman Old Style" w:hAnsi="Bookman Old Style"/>
          <w:sz w:val="24"/>
          <w:szCs w:val="24"/>
        </w:rPr>
        <w:t>asas</w:t>
      </w:r>
      <w:proofErr w:type="spellEnd"/>
      <w:r>
        <w:rPr>
          <w:rFonts w:ascii="Bookman Old Style" w:hAnsi="Bookman Old Style"/>
          <w:sz w:val="24"/>
          <w:szCs w:val="24"/>
        </w:rPr>
        <w:t xml:space="preserve"> </w:t>
      </w:r>
      <w:proofErr w:type="spellStart"/>
      <w:r>
        <w:rPr>
          <w:rFonts w:ascii="Bookman Old Style" w:hAnsi="Bookman Old Style"/>
          <w:sz w:val="24"/>
          <w:szCs w:val="24"/>
        </w:rPr>
        <w:t>otonomi</w:t>
      </w:r>
      <w:proofErr w:type="spellEnd"/>
      <w:r>
        <w:rPr>
          <w:rFonts w:ascii="Bookman Old Style" w:hAnsi="Bookman Old Style"/>
          <w:sz w:val="24"/>
          <w:szCs w:val="24"/>
        </w:rPr>
        <w:t xml:space="preserve"> di </w:t>
      </w:r>
      <w:proofErr w:type="spellStart"/>
      <w:r>
        <w:rPr>
          <w:rFonts w:ascii="Bookman Old Style" w:hAnsi="Bookman Old Style"/>
          <w:sz w:val="24"/>
          <w:szCs w:val="24"/>
        </w:rPr>
        <w:t>bidang</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w:t>
      </w:r>
      <w:proofErr w:type="spellStart"/>
      <w:r>
        <w:rPr>
          <w:rFonts w:ascii="Bookman Old Style" w:hAnsi="Bookman Old Style"/>
          <w:sz w:val="24"/>
          <w:szCs w:val="24"/>
        </w:rPr>
        <w:t>tanaman</w:t>
      </w:r>
      <w:proofErr w:type="spellEnd"/>
      <w:r>
        <w:rPr>
          <w:rFonts w:ascii="Bookman Old Style" w:hAnsi="Bookman Old Style"/>
          <w:sz w:val="24"/>
          <w:szCs w:val="24"/>
        </w:rPr>
        <w:t xml:space="preserve"> </w:t>
      </w:r>
      <w:proofErr w:type="spellStart"/>
      <w:r>
        <w:rPr>
          <w:rFonts w:ascii="Bookman Old Style" w:hAnsi="Bookman Old Style"/>
          <w:sz w:val="24"/>
          <w:szCs w:val="24"/>
        </w:rPr>
        <w:t>pangan</w:t>
      </w:r>
      <w:proofErr w:type="spellEnd"/>
      <w:r>
        <w:rPr>
          <w:rFonts w:ascii="Bookman Old Style" w:hAnsi="Bookman Old Style"/>
          <w:sz w:val="24"/>
          <w:szCs w:val="24"/>
        </w:rPr>
        <w:t xml:space="preserve">, </w:t>
      </w:r>
      <w:proofErr w:type="spellStart"/>
      <w:r>
        <w:rPr>
          <w:rFonts w:ascii="Bookman Old Style" w:hAnsi="Bookman Old Style"/>
          <w:sz w:val="24"/>
          <w:szCs w:val="24"/>
        </w:rPr>
        <w:t>perkebunan</w:t>
      </w:r>
      <w:proofErr w:type="spellEnd"/>
      <w:r>
        <w:rPr>
          <w:rFonts w:ascii="Bookman Old Style" w:hAnsi="Bookman Old Style"/>
          <w:sz w:val="24"/>
          <w:szCs w:val="24"/>
        </w:rPr>
        <w:t xml:space="preserve"> dan </w:t>
      </w:r>
      <w:proofErr w:type="spellStart"/>
      <w:proofErr w:type="gramStart"/>
      <w:r>
        <w:rPr>
          <w:rFonts w:ascii="Bookman Old Style" w:hAnsi="Bookman Old Style"/>
          <w:sz w:val="24"/>
          <w:szCs w:val="24"/>
        </w:rPr>
        <w:t>peternakan,serta</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tugas</w:t>
      </w:r>
      <w:proofErr w:type="spellEnd"/>
      <w:r>
        <w:rPr>
          <w:rFonts w:ascii="Bookman Old Style" w:hAnsi="Bookman Old Style"/>
          <w:sz w:val="24"/>
          <w:szCs w:val="24"/>
        </w:rPr>
        <w:t xml:space="preserve"> </w:t>
      </w:r>
      <w:proofErr w:type="spellStart"/>
      <w:r>
        <w:rPr>
          <w:rFonts w:ascii="Bookman Old Style" w:hAnsi="Bookman Old Style"/>
          <w:sz w:val="24"/>
          <w:szCs w:val="24"/>
        </w:rPr>
        <w:t>pembantuan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melaksanakan</w:t>
      </w:r>
      <w:proofErr w:type="spellEnd"/>
      <w:r>
        <w:rPr>
          <w:rFonts w:ascii="Bookman Old Style" w:hAnsi="Bookman Old Style"/>
          <w:sz w:val="24"/>
          <w:szCs w:val="24"/>
        </w:rPr>
        <w:t xml:space="preserve"> </w:t>
      </w:r>
      <w:proofErr w:type="spellStart"/>
      <w:r>
        <w:rPr>
          <w:rFonts w:ascii="Bookman Old Style" w:hAnsi="Bookman Old Style"/>
          <w:sz w:val="24"/>
          <w:szCs w:val="24"/>
        </w:rPr>
        <w:t>tugas</w:t>
      </w:r>
      <w:proofErr w:type="spellEnd"/>
      <w:r>
        <w:rPr>
          <w:rFonts w:ascii="Bookman Old Style" w:hAnsi="Bookman Old Style"/>
          <w:sz w:val="24"/>
          <w:szCs w:val="24"/>
        </w:rPr>
        <w:t xml:space="preserve"> </w:t>
      </w:r>
      <w:proofErr w:type="spellStart"/>
      <w:r>
        <w:rPr>
          <w:rFonts w:ascii="Bookman Old Style" w:hAnsi="Bookman Old Style"/>
          <w:sz w:val="24"/>
          <w:szCs w:val="24"/>
        </w:rPr>
        <w:t>tersebut</w:t>
      </w:r>
      <w:proofErr w:type="spellEnd"/>
      <w:r>
        <w:rPr>
          <w:rFonts w:ascii="Bookman Old Style" w:hAnsi="Bookman Old Style"/>
          <w:sz w:val="24"/>
          <w:szCs w:val="24"/>
        </w:rPr>
        <w:t xml:space="preserve">, </w:t>
      </w:r>
      <w:proofErr w:type="spellStart"/>
      <w:r>
        <w:rPr>
          <w:rFonts w:ascii="Bookman Old Style" w:hAnsi="Bookman Old Style"/>
          <w:sz w:val="24"/>
          <w:szCs w:val="24"/>
        </w:rPr>
        <w:t>Dinas</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Perkebunan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w:t>
      </w:r>
      <w:proofErr w:type="spellStart"/>
      <w:r>
        <w:rPr>
          <w:rFonts w:ascii="Bookman Old Style" w:hAnsi="Bookman Old Style"/>
          <w:sz w:val="24"/>
          <w:szCs w:val="24"/>
        </w:rPr>
        <w:t>menyelenggarakan</w:t>
      </w:r>
      <w:proofErr w:type="spellEnd"/>
      <w:r>
        <w:rPr>
          <w:rFonts w:ascii="Bookman Old Style" w:hAnsi="Bookman Old Style"/>
          <w:sz w:val="24"/>
          <w:szCs w:val="24"/>
        </w:rPr>
        <w:t xml:space="preserve"> </w:t>
      </w:r>
      <w:proofErr w:type="spellStart"/>
      <w:r>
        <w:rPr>
          <w:rFonts w:ascii="Bookman Old Style" w:hAnsi="Bookman Old Style"/>
          <w:sz w:val="24"/>
          <w:szCs w:val="24"/>
        </w:rPr>
        <w:t>fungsi</w:t>
      </w:r>
      <w:proofErr w:type="spellEnd"/>
      <w:r>
        <w:rPr>
          <w:rFonts w:ascii="Bookman Old Style" w:hAnsi="Bookman Old Style"/>
          <w:sz w:val="24"/>
          <w:szCs w:val="24"/>
        </w:rPr>
        <w:t>:</w:t>
      </w:r>
    </w:p>
    <w:p w14:paraId="342230EB" w14:textId="77777777" w:rsidR="00832AB9" w:rsidRPr="009F0BE6" w:rsidRDefault="00832AB9" w:rsidP="00832AB9">
      <w:pPr>
        <w:pStyle w:val="ListParagraph"/>
        <w:numPr>
          <w:ilvl w:val="0"/>
          <w:numId w:val="7"/>
        </w:numPr>
        <w:spacing w:after="0" w:line="360" w:lineRule="auto"/>
        <w:ind w:left="1134" w:hanging="425"/>
        <w:jc w:val="both"/>
        <w:rPr>
          <w:rFonts w:ascii="Bookman Old Style" w:hAnsi="Bookman Old Style" w:cs="Tahoma"/>
          <w:sz w:val="24"/>
          <w:szCs w:val="24"/>
          <w:lang w:val="id-ID"/>
        </w:rPr>
      </w:pPr>
      <w:r w:rsidRPr="009F0BE6">
        <w:rPr>
          <w:rFonts w:ascii="Bookman Old Style" w:hAnsi="Bookman Old Style" w:cs="Tahoma"/>
          <w:sz w:val="24"/>
          <w:szCs w:val="24"/>
          <w:lang w:val="id-ID"/>
        </w:rPr>
        <w:t xml:space="preserve">Perumusan kebijakan teknis di bidang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1EBB8988" w14:textId="77777777" w:rsidR="00832AB9" w:rsidRPr="009F0BE6" w:rsidRDefault="00832AB9" w:rsidP="00832AB9">
      <w:pPr>
        <w:pStyle w:val="ListParagraph"/>
        <w:numPr>
          <w:ilvl w:val="0"/>
          <w:numId w:val="7"/>
        </w:numPr>
        <w:spacing w:after="0" w:line="360" w:lineRule="auto"/>
        <w:ind w:left="1134" w:hanging="425"/>
        <w:jc w:val="both"/>
        <w:rPr>
          <w:rFonts w:ascii="Bookman Old Style" w:hAnsi="Bookman Old Style" w:cs="Tahoma"/>
          <w:sz w:val="24"/>
          <w:szCs w:val="24"/>
          <w:lang w:val="id-ID"/>
        </w:rPr>
      </w:pP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peternakan</w:t>
      </w:r>
      <w:proofErr w:type="spellEnd"/>
      <w:r w:rsidRPr="009F0BE6">
        <w:rPr>
          <w:rFonts w:ascii="Bookman Old Style" w:hAnsi="Bookman Old Style" w:cs="Tahoma"/>
          <w:sz w:val="24"/>
          <w:szCs w:val="24"/>
          <w:lang w:val="id-ID"/>
        </w:rPr>
        <w:t>;</w:t>
      </w:r>
    </w:p>
    <w:p w14:paraId="1B97D7F0" w14:textId="77777777" w:rsidR="00832AB9" w:rsidRPr="009F0BE6" w:rsidRDefault="00832AB9" w:rsidP="00832AB9">
      <w:pPr>
        <w:pStyle w:val="ListParagraph"/>
        <w:numPr>
          <w:ilvl w:val="0"/>
          <w:numId w:val="7"/>
        </w:numPr>
        <w:spacing w:after="0" w:line="360" w:lineRule="auto"/>
        <w:ind w:left="1134" w:hanging="425"/>
        <w:jc w:val="both"/>
        <w:rPr>
          <w:rFonts w:ascii="Bookman Old Style" w:hAnsi="Bookman Old Style" w:cs="Tahoma"/>
          <w:sz w:val="24"/>
          <w:szCs w:val="24"/>
          <w:lang w:val="id-ID"/>
        </w:rPr>
      </w:pP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peternakan</w:t>
      </w:r>
      <w:proofErr w:type="spellEnd"/>
      <w:r w:rsidRPr="009F0BE6">
        <w:rPr>
          <w:rFonts w:ascii="Bookman Old Style" w:hAnsi="Bookman Old Style" w:cs="Tahoma"/>
          <w:sz w:val="24"/>
          <w:szCs w:val="24"/>
          <w:lang w:val="id-ID"/>
        </w:rPr>
        <w:t>;</w:t>
      </w:r>
    </w:p>
    <w:p w14:paraId="2B43C823" w14:textId="77777777" w:rsidR="00832AB9" w:rsidRPr="009F0BE6" w:rsidRDefault="00832AB9" w:rsidP="00832AB9">
      <w:pPr>
        <w:pStyle w:val="ListParagraph"/>
        <w:numPr>
          <w:ilvl w:val="0"/>
          <w:numId w:val="7"/>
        </w:numPr>
        <w:spacing w:after="0" w:line="360" w:lineRule="auto"/>
        <w:ind w:left="1134" w:hanging="425"/>
        <w:jc w:val="both"/>
        <w:rPr>
          <w:rFonts w:ascii="Bookman Old Style" w:hAnsi="Bookman Old Style" w:cs="Tahoma"/>
          <w:sz w:val="24"/>
          <w:szCs w:val="24"/>
          <w:lang w:val="id-ID"/>
        </w:rPr>
      </w:pPr>
      <w:r w:rsidRPr="009F0BE6">
        <w:rPr>
          <w:rFonts w:ascii="Bookman Old Style" w:hAnsi="Bookman Old Style" w:cs="Tahoma"/>
          <w:sz w:val="24"/>
          <w:szCs w:val="24"/>
          <w:lang w:val="id-ID"/>
        </w:rPr>
        <w:t xml:space="preserve">Pelaksanaan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lingkup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sidRPr="009F0BE6">
        <w:rPr>
          <w:rFonts w:ascii="Bookman Old Style" w:hAnsi="Bookman Old Style" w:cs="Tahoma"/>
          <w:sz w:val="24"/>
          <w:szCs w:val="24"/>
          <w:lang w:val="id-ID"/>
        </w:rPr>
        <w:t>;</w:t>
      </w:r>
    </w:p>
    <w:p w14:paraId="6261B829" w14:textId="77777777" w:rsidR="00832AB9" w:rsidRPr="009F0BE6" w:rsidRDefault="00832AB9" w:rsidP="00832AB9">
      <w:pPr>
        <w:pStyle w:val="ListParagraph"/>
        <w:numPr>
          <w:ilvl w:val="0"/>
          <w:numId w:val="7"/>
        </w:numPr>
        <w:spacing w:after="0" w:line="360" w:lineRule="auto"/>
        <w:ind w:left="1134" w:hanging="425"/>
        <w:jc w:val="both"/>
        <w:rPr>
          <w:rFonts w:ascii="Bookman Old Style" w:hAnsi="Bookman Old Style" w:cs="Tahoma"/>
          <w:sz w:val="24"/>
          <w:szCs w:val="24"/>
          <w:lang w:val="id-ID"/>
        </w:rPr>
      </w:pP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Bupati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funsinya</w:t>
      </w:r>
      <w:proofErr w:type="spellEnd"/>
      <w:r w:rsidRPr="009F0BE6">
        <w:rPr>
          <w:rFonts w:ascii="Bookman Old Style" w:hAnsi="Bookman Old Style" w:cs="Tahoma"/>
          <w:sz w:val="24"/>
          <w:szCs w:val="24"/>
          <w:lang w:val="id-ID"/>
        </w:rPr>
        <w:t>;</w:t>
      </w:r>
    </w:p>
    <w:p w14:paraId="59E2E7BE" w14:textId="77777777" w:rsidR="00832AB9" w:rsidRDefault="00832AB9" w:rsidP="00832AB9">
      <w:pPr>
        <w:pStyle w:val="ListParagraph"/>
        <w:numPr>
          <w:ilvl w:val="1"/>
          <w:numId w:val="6"/>
        </w:numPr>
        <w:spacing w:after="0" w:line="24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Tugas</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Pokok</w:t>
      </w:r>
      <w:proofErr w:type="spellEnd"/>
      <w:r>
        <w:rPr>
          <w:rFonts w:ascii="Bookman Old Style" w:hAnsi="Bookman Old Style" w:cs="Tahoma"/>
          <w:b/>
          <w:sz w:val="24"/>
          <w:szCs w:val="24"/>
        </w:rPr>
        <w:t xml:space="preserve"> dan </w:t>
      </w:r>
      <w:proofErr w:type="spellStart"/>
      <w:r>
        <w:rPr>
          <w:rFonts w:ascii="Bookman Old Style" w:hAnsi="Bookman Old Style" w:cs="Tahoma"/>
          <w:b/>
          <w:sz w:val="24"/>
          <w:szCs w:val="24"/>
        </w:rPr>
        <w:t>Fungsi</w:t>
      </w:r>
      <w:proofErr w:type="spellEnd"/>
    </w:p>
    <w:p w14:paraId="70E13E9C" w14:textId="77777777" w:rsidR="00832AB9" w:rsidRDefault="00832AB9" w:rsidP="00832AB9">
      <w:pPr>
        <w:pStyle w:val="ListParagraph"/>
        <w:spacing w:after="0" w:line="240" w:lineRule="auto"/>
        <w:jc w:val="both"/>
        <w:rPr>
          <w:rFonts w:ascii="Bookman Old Style" w:hAnsi="Bookman Old Style" w:cs="Tahoma"/>
          <w:sz w:val="24"/>
          <w:szCs w:val="24"/>
        </w:rPr>
      </w:pPr>
    </w:p>
    <w:p w14:paraId="0C2BD7AB" w14:textId="77777777" w:rsidR="00832AB9" w:rsidRDefault="00832AB9" w:rsidP="00832AB9">
      <w:pPr>
        <w:pStyle w:val="ListParagraph"/>
        <w:spacing w:after="0" w:line="360" w:lineRule="auto"/>
        <w:ind w:firstLine="720"/>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w:t>
      </w:r>
      <w:proofErr w:type="spellEnd"/>
      <w:r>
        <w:rPr>
          <w:rFonts w:ascii="Bookman Old Style" w:hAnsi="Bookman Old Style" w:cs="Tahoma"/>
          <w:sz w:val="24"/>
          <w:szCs w:val="24"/>
        </w:rPr>
        <w:t xml:space="preserve"> (TUFOKSI)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Perkebunan dan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berdasarkan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Bupati</w:t>
      </w:r>
      <w:proofErr w:type="spellEnd"/>
      <w:r>
        <w:rPr>
          <w:rFonts w:ascii="Bookman Old Style" w:hAnsi="Bookman Old Style" w:cs="Tahoma"/>
          <w:sz w:val="24"/>
          <w:szCs w:val="24"/>
        </w:rPr>
        <w:t xml:space="preserve"> Sumbawa Barat </w:t>
      </w:r>
      <w:proofErr w:type="spellStart"/>
      <w:r>
        <w:rPr>
          <w:rFonts w:ascii="Bookman Old Style" w:hAnsi="Bookman Old Style" w:cs="Tahoma"/>
          <w:sz w:val="24"/>
          <w:szCs w:val="24"/>
        </w:rPr>
        <w:t>Nomor</w:t>
      </w:r>
      <w:proofErr w:type="spellEnd"/>
      <w:r>
        <w:rPr>
          <w:rFonts w:ascii="Bookman Old Style" w:hAnsi="Bookman Old Style" w:cs="Tahoma"/>
          <w:sz w:val="24"/>
          <w:szCs w:val="24"/>
        </w:rPr>
        <w:t xml:space="preserve"> 27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2017 </w:t>
      </w:r>
      <w:proofErr w:type="spellStart"/>
      <w:r>
        <w:rPr>
          <w:rFonts w:ascii="Bookman Old Style" w:hAnsi="Bookman Old Style" w:cs="Tahoma"/>
          <w:sz w:val="24"/>
          <w:szCs w:val="24"/>
        </w:rPr>
        <w:t>tentang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Pr>
          <w:rFonts w:ascii="Bookman Old Style" w:hAnsi="Bookman Old Style" w:cs="Tahoma"/>
          <w:sz w:val="24"/>
          <w:szCs w:val="24"/>
        </w:rPr>
        <w:t xml:space="preserve"> dan Tata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Perkebunan dan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Kabupaten</w:t>
      </w:r>
      <w:proofErr w:type="spellEnd"/>
      <w:r>
        <w:rPr>
          <w:rFonts w:ascii="Bookman Old Style" w:hAnsi="Bookman Old Style" w:cs="Tahoma"/>
          <w:sz w:val="24"/>
          <w:szCs w:val="24"/>
        </w:rPr>
        <w:t xml:space="preserve"> Sumbawa Barat. </w:t>
      </w:r>
      <w:proofErr w:type="spellStart"/>
      <w:r>
        <w:rPr>
          <w:rFonts w:ascii="Bookman Old Style" w:hAnsi="Bookman Old Style" w:cs="Tahoma"/>
          <w:sz w:val="24"/>
          <w:szCs w:val="24"/>
        </w:rPr>
        <w:t>Adapun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08FD6B4E" w14:textId="77777777" w:rsidR="00832AB9" w:rsidRPr="00207732" w:rsidRDefault="00832AB9" w:rsidP="00832AB9">
      <w:pPr>
        <w:spacing w:line="360" w:lineRule="auto"/>
        <w:jc w:val="both"/>
        <w:rPr>
          <w:rFonts w:ascii="Bookman Old Style" w:hAnsi="Bookman Old Style" w:cs="Tahoma"/>
          <w:sz w:val="24"/>
          <w:szCs w:val="24"/>
        </w:rPr>
      </w:pPr>
    </w:p>
    <w:p w14:paraId="7D0A3AF1" w14:textId="77777777" w:rsidR="00832AB9" w:rsidRPr="00C7524A" w:rsidRDefault="00832AB9" w:rsidP="00832AB9">
      <w:pPr>
        <w:pStyle w:val="ListParagraph"/>
        <w:spacing w:after="0" w:line="360" w:lineRule="auto"/>
        <w:ind w:firstLine="720"/>
        <w:jc w:val="both"/>
        <w:rPr>
          <w:rFonts w:ascii="Bookman Old Style" w:hAnsi="Bookman Old Style" w:cs="Tahoma"/>
          <w:sz w:val="24"/>
          <w:szCs w:val="24"/>
        </w:rPr>
      </w:pPr>
    </w:p>
    <w:p w14:paraId="0C8424D1" w14:textId="77777777" w:rsidR="00832AB9" w:rsidRPr="00044335" w:rsidRDefault="00832AB9" w:rsidP="00832AB9">
      <w:pPr>
        <w:pStyle w:val="ListParagraph"/>
        <w:numPr>
          <w:ilvl w:val="0"/>
          <w:numId w:val="13"/>
        </w:numPr>
        <w:spacing w:after="0" w:line="360" w:lineRule="auto"/>
        <w:ind w:left="426"/>
        <w:jc w:val="both"/>
        <w:rPr>
          <w:rFonts w:ascii="Bookman Old Style" w:hAnsi="Bookman Old Style" w:cs="Tahoma"/>
          <w:b/>
          <w:sz w:val="24"/>
          <w:szCs w:val="24"/>
          <w:lang w:val="id-ID"/>
        </w:rPr>
      </w:pPr>
      <w:proofErr w:type="spellStart"/>
      <w:r w:rsidRPr="00044335">
        <w:rPr>
          <w:rFonts w:ascii="Bookman Old Style" w:hAnsi="Bookman Old Style" w:cs="Tahoma"/>
          <w:b/>
          <w:sz w:val="24"/>
          <w:szCs w:val="24"/>
        </w:rPr>
        <w:t>Sekreta</w:t>
      </w:r>
      <w:proofErr w:type="spellEnd"/>
      <w:r w:rsidRPr="00044335">
        <w:rPr>
          <w:rFonts w:ascii="Bookman Old Style" w:hAnsi="Bookman Old Style" w:cs="Tahoma"/>
          <w:b/>
          <w:sz w:val="24"/>
          <w:szCs w:val="24"/>
          <w:lang w:val="id-ID"/>
        </w:rPr>
        <w:t>riat</w:t>
      </w:r>
    </w:p>
    <w:p w14:paraId="448523BE" w14:textId="77777777" w:rsidR="00832AB9" w:rsidRDefault="00832AB9" w:rsidP="00832AB9">
      <w:pPr>
        <w:spacing w:line="360" w:lineRule="auto"/>
        <w:ind w:left="426" w:firstLine="720"/>
        <w:jc w:val="both"/>
        <w:rPr>
          <w:rFonts w:ascii="Bookman Old Style" w:hAnsi="Bookman Old Style" w:cs="Tahoma"/>
          <w:b/>
          <w:sz w:val="24"/>
          <w:szCs w:val="24"/>
        </w:rPr>
      </w:pPr>
      <w:r w:rsidRPr="00044335">
        <w:rPr>
          <w:rFonts w:ascii="Bookman Old Style" w:hAnsi="Bookman Old Style" w:cs="Tahoma"/>
          <w:sz w:val="24"/>
          <w:szCs w:val="24"/>
          <w:lang w:val="id-ID"/>
        </w:rPr>
        <w:t xml:space="preserve">Sekretariat mempunyai tugas pokok yaitu mengkoordinasikan pelaksanaan penyusunan perencanaan, program, keuangan, kepegawaian, administrasi dan umum.  </w:t>
      </w:r>
    </w:p>
    <w:p w14:paraId="42B9043E" w14:textId="77777777" w:rsidR="00832AB9" w:rsidRPr="00044335" w:rsidRDefault="00832AB9" w:rsidP="00832AB9">
      <w:pPr>
        <w:spacing w:line="360" w:lineRule="auto"/>
        <w:ind w:left="426" w:firstLine="720"/>
        <w:jc w:val="both"/>
        <w:rPr>
          <w:rFonts w:ascii="Bookman Old Style" w:hAnsi="Bookman Old Style" w:cs="Tahoma"/>
          <w:b/>
          <w:sz w:val="24"/>
          <w:szCs w:val="24"/>
          <w:lang w:val="id-ID"/>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secretariat </w:t>
      </w:r>
      <w:proofErr w:type="spellStart"/>
      <w:r>
        <w:rPr>
          <w:rFonts w:ascii="Bookman Old Style" w:hAnsi="Bookman Old Style" w:cs="Tahoma"/>
          <w:sz w:val="24"/>
          <w:szCs w:val="24"/>
        </w:rPr>
        <w:t>menyelenggarakan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sidRPr="009F0BE6">
        <w:rPr>
          <w:rFonts w:ascii="Bookman Old Style" w:hAnsi="Bookman Old Style" w:cs="Tahoma"/>
          <w:sz w:val="24"/>
          <w:szCs w:val="24"/>
          <w:lang w:val="id-ID"/>
        </w:rPr>
        <w:t>:</w:t>
      </w:r>
    </w:p>
    <w:p w14:paraId="4EE49EA8" w14:textId="77777777" w:rsidR="00832AB9" w:rsidRPr="009F0BE6" w:rsidRDefault="00832AB9" w:rsidP="00832AB9">
      <w:pPr>
        <w:numPr>
          <w:ilvl w:val="0"/>
          <w:numId w:val="8"/>
        </w:numPr>
        <w:tabs>
          <w:tab w:val="left" w:pos="360"/>
          <w:tab w:val="left" w:pos="1418"/>
        </w:tabs>
        <w:overflowPunct/>
        <w:autoSpaceDE/>
        <w:autoSpaceDN/>
        <w:adjustRightInd/>
        <w:spacing w:line="360" w:lineRule="auto"/>
        <w:ind w:left="709" w:hanging="283"/>
        <w:jc w:val="both"/>
        <w:textAlignment w:val="auto"/>
        <w:rPr>
          <w:rFonts w:ascii="Bookman Old Style" w:hAnsi="Bookman Old Style" w:cs="Tahoma"/>
          <w:sz w:val="24"/>
          <w:szCs w:val="24"/>
          <w:lang w:val="id-ID"/>
        </w:rPr>
      </w:pPr>
      <w:r>
        <w:rPr>
          <w:rFonts w:ascii="Bookman Old Style" w:hAnsi="Bookman Old Style" w:cs="Tahoma"/>
          <w:sz w:val="24"/>
          <w:szCs w:val="24"/>
        </w:rPr>
        <w:t xml:space="preserve"> </w:t>
      </w: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proofErr w:type="gramStart"/>
      <w:r>
        <w:rPr>
          <w:rFonts w:ascii="Bookman Old Style" w:hAnsi="Bookman Old Style" w:cs="Tahoma"/>
          <w:sz w:val="24"/>
          <w:szCs w:val="24"/>
        </w:rPr>
        <w:t>kepegawaian,keunagan</w:t>
      </w:r>
      <w:proofErr w:type="spellEnd"/>
      <w:proofErr w:type="gram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sidRPr="009F0BE6">
        <w:rPr>
          <w:rFonts w:ascii="Bookman Old Style" w:hAnsi="Bookman Old Style" w:cs="Tahoma"/>
          <w:sz w:val="24"/>
          <w:szCs w:val="24"/>
          <w:lang w:val="id-ID"/>
        </w:rPr>
        <w:t>;</w:t>
      </w:r>
    </w:p>
    <w:p w14:paraId="33A76E98" w14:textId="77777777" w:rsidR="00832AB9" w:rsidRPr="009F0BE6" w:rsidRDefault="00832AB9" w:rsidP="00832AB9">
      <w:pPr>
        <w:numPr>
          <w:ilvl w:val="0"/>
          <w:numId w:val="8"/>
        </w:numPr>
        <w:overflowPunct/>
        <w:autoSpaceDE/>
        <w:autoSpaceDN/>
        <w:adjustRightInd/>
        <w:spacing w:line="360" w:lineRule="auto"/>
        <w:ind w:left="709" w:hanging="283"/>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lastRenderedPageBreak/>
        <w:t>Memverifikasi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sidRPr="009F0BE6">
        <w:rPr>
          <w:rFonts w:ascii="Bookman Old Style" w:hAnsi="Bookman Old Style" w:cs="Tahoma"/>
          <w:sz w:val="24"/>
          <w:szCs w:val="24"/>
          <w:lang w:val="id-ID"/>
        </w:rPr>
        <w:t>;</w:t>
      </w:r>
    </w:p>
    <w:p w14:paraId="394A95B6" w14:textId="77777777" w:rsidR="00832AB9" w:rsidRPr="009F0BE6" w:rsidRDefault="00832AB9" w:rsidP="00832AB9">
      <w:pPr>
        <w:numPr>
          <w:ilvl w:val="0"/>
          <w:numId w:val="8"/>
        </w:numPr>
        <w:overflowPunct/>
        <w:autoSpaceDE/>
        <w:autoSpaceDN/>
        <w:adjustRightInd/>
        <w:spacing w:line="360" w:lineRule="auto"/>
        <w:ind w:left="709" w:hanging="283"/>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proofErr w:type="gramStart"/>
      <w:r>
        <w:rPr>
          <w:rFonts w:ascii="Bookman Old Style" w:hAnsi="Bookman Old Style" w:cs="Tahoma"/>
          <w:sz w:val="24"/>
          <w:szCs w:val="24"/>
        </w:rPr>
        <w:t>kepegawaian,keuangan</w:t>
      </w:r>
      <w:proofErr w:type="spellEnd"/>
      <w:proofErr w:type="gram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sidRPr="009F0BE6">
        <w:rPr>
          <w:rFonts w:ascii="Bookman Old Style" w:hAnsi="Bookman Old Style" w:cs="Tahoma"/>
          <w:sz w:val="24"/>
          <w:szCs w:val="24"/>
          <w:lang w:val="id-ID"/>
        </w:rPr>
        <w:t>;</w:t>
      </w:r>
    </w:p>
    <w:p w14:paraId="7D5E2E72" w14:textId="77777777" w:rsidR="00832AB9" w:rsidRPr="009F0BE6" w:rsidRDefault="00832AB9" w:rsidP="00832AB9">
      <w:pPr>
        <w:numPr>
          <w:ilvl w:val="0"/>
          <w:numId w:val="8"/>
        </w:numPr>
        <w:overflowPunct/>
        <w:autoSpaceDE/>
        <w:autoSpaceDN/>
        <w:adjustRightInd/>
        <w:spacing w:line="360" w:lineRule="auto"/>
        <w:ind w:left="709" w:hanging="283"/>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t>Mempromosikan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sidRPr="009F0BE6">
        <w:rPr>
          <w:rFonts w:ascii="Bookman Old Style" w:hAnsi="Bookman Old Style" w:cs="Tahoma"/>
          <w:sz w:val="24"/>
          <w:szCs w:val="24"/>
          <w:lang w:val="id-ID"/>
        </w:rPr>
        <w:t>;</w:t>
      </w:r>
    </w:p>
    <w:p w14:paraId="2128C89F" w14:textId="77777777" w:rsidR="00832AB9" w:rsidRPr="00BE44FA" w:rsidRDefault="00832AB9" w:rsidP="00832AB9">
      <w:pPr>
        <w:numPr>
          <w:ilvl w:val="0"/>
          <w:numId w:val="8"/>
        </w:numPr>
        <w:overflowPunct/>
        <w:autoSpaceDE/>
        <w:autoSpaceDN/>
        <w:adjustRightInd/>
        <w:spacing w:line="360" w:lineRule="auto"/>
        <w:ind w:left="709" w:hanging="283"/>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t>Memimpin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Pr>
          <w:rFonts w:ascii="Bookman Old Style" w:hAnsi="Bookman Old Style" w:cs="Tahoma"/>
          <w:sz w:val="24"/>
          <w:szCs w:val="24"/>
        </w:rPr>
        <w:t>;</w:t>
      </w:r>
    </w:p>
    <w:p w14:paraId="34A54352" w14:textId="77777777" w:rsidR="00832AB9" w:rsidRPr="00BE44FA" w:rsidRDefault="00832AB9" w:rsidP="00832AB9">
      <w:pPr>
        <w:numPr>
          <w:ilvl w:val="0"/>
          <w:numId w:val="8"/>
        </w:numPr>
        <w:overflowPunct/>
        <w:autoSpaceDE/>
        <w:autoSpaceDN/>
        <w:adjustRightInd/>
        <w:spacing w:line="360" w:lineRule="auto"/>
        <w:ind w:left="709" w:hanging="283"/>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t>Mengevaluasi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perencanaan</w:t>
      </w:r>
      <w:proofErr w:type="spellEnd"/>
      <w:r>
        <w:rPr>
          <w:rFonts w:ascii="Bookman Old Style" w:hAnsi="Bookman Old Style" w:cs="Tahoma"/>
          <w:sz w:val="24"/>
          <w:szCs w:val="24"/>
        </w:rPr>
        <w:t>; dan</w:t>
      </w:r>
    </w:p>
    <w:p w14:paraId="4314662C" w14:textId="77777777" w:rsidR="00832AB9" w:rsidRPr="009F0BE6" w:rsidRDefault="00832AB9" w:rsidP="00832AB9">
      <w:pPr>
        <w:numPr>
          <w:ilvl w:val="0"/>
          <w:numId w:val="8"/>
        </w:numPr>
        <w:overflowPunct/>
        <w:autoSpaceDE/>
        <w:autoSpaceDN/>
        <w:adjustRightInd/>
        <w:spacing w:line="360" w:lineRule="auto"/>
        <w:ind w:left="709" w:hanging="284"/>
        <w:jc w:val="both"/>
        <w:textAlignment w:val="auto"/>
        <w:rPr>
          <w:rFonts w:ascii="Bookman Old Style" w:hAnsi="Bookman Old Style" w:cs="Tahoma"/>
          <w:sz w:val="24"/>
          <w:szCs w:val="24"/>
          <w:lang w:val="id-ID"/>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fungsinya</w:t>
      </w:r>
      <w:proofErr w:type="spellEnd"/>
    </w:p>
    <w:p w14:paraId="00A08778" w14:textId="77777777" w:rsidR="00832AB9" w:rsidRDefault="00832AB9" w:rsidP="00832AB9">
      <w:pPr>
        <w:tabs>
          <w:tab w:val="left" w:pos="1418"/>
        </w:tabs>
        <w:spacing w:line="360" w:lineRule="auto"/>
        <w:ind w:left="709"/>
        <w:jc w:val="both"/>
        <w:rPr>
          <w:rFonts w:ascii="Bookman Old Style" w:hAnsi="Bookman Old Style" w:cs="Tahoma"/>
          <w:sz w:val="24"/>
          <w:szCs w:val="24"/>
        </w:rPr>
      </w:pPr>
      <w:r>
        <w:rPr>
          <w:rFonts w:ascii="Bookman Old Style" w:hAnsi="Bookman Old Style" w:cs="Tahoma"/>
          <w:sz w:val="24"/>
          <w:szCs w:val="24"/>
        </w:rPr>
        <w:tab/>
      </w:r>
      <w:r w:rsidRPr="009F0BE6">
        <w:rPr>
          <w:rFonts w:ascii="Bookman Old Style" w:hAnsi="Bookman Old Style" w:cs="Tahoma"/>
          <w:sz w:val="24"/>
          <w:szCs w:val="24"/>
          <w:lang w:val="id-ID"/>
        </w:rPr>
        <w:t xml:space="preserve">Sekretariat membawahi 2 (dua) Sub. Bagian yaitu Sub. Bagian Umum dan Kepegawaian dan Sub. Bagian Koordinasi Penyusunan Program dan Keuangan. </w:t>
      </w:r>
    </w:p>
    <w:p w14:paraId="2979C622" w14:textId="77777777" w:rsidR="00832AB9" w:rsidRPr="00044335" w:rsidRDefault="00832AB9" w:rsidP="00832AB9">
      <w:pPr>
        <w:pStyle w:val="ListParagraph"/>
        <w:numPr>
          <w:ilvl w:val="0"/>
          <w:numId w:val="13"/>
        </w:numPr>
        <w:spacing w:after="0" w:line="360" w:lineRule="auto"/>
        <w:ind w:left="426"/>
        <w:jc w:val="both"/>
        <w:rPr>
          <w:rFonts w:ascii="Bookman Old Style" w:hAnsi="Bookman Old Style" w:cs="Tahoma"/>
          <w:b/>
          <w:sz w:val="24"/>
          <w:szCs w:val="24"/>
          <w:lang w:val="id-ID"/>
        </w:rPr>
      </w:pPr>
      <w:r w:rsidRPr="00044335">
        <w:rPr>
          <w:rFonts w:ascii="Bookman Old Style" w:hAnsi="Bookman Old Style" w:cs="Tahoma"/>
          <w:b/>
          <w:sz w:val="24"/>
          <w:szCs w:val="24"/>
          <w:lang w:val="id-ID"/>
        </w:rPr>
        <w:t>Sub Bagian Umum dan Kepegawaian</w:t>
      </w:r>
    </w:p>
    <w:p w14:paraId="3FB2E164" w14:textId="77777777" w:rsidR="00832AB9" w:rsidRDefault="00832AB9" w:rsidP="00832AB9">
      <w:pPr>
        <w:pStyle w:val="ListParagraph"/>
        <w:spacing w:after="0" w:line="360" w:lineRule="auto"/>
        <w:ind w:left="426" w:firstLine="850"/>
        <w:jc w:val="both"/>
        <w:rPr>
          <w:rFonts w:ascii="Bookman Old Style" w:hAnsi="Bookman Old Style" w:cs="Tahoma"/>
          <w:sz w:val="24"/>
          <w:szCs w:val="24"/>
        </w:rPr>
      </w:pP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urusan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ketatausahaan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meliputi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Kearsipan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Rumah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Tangga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Perlengkapan</w:t>
      </w:r>
      <w:proofErr w:type="spellEnd"/>
      <w:r>
        <w:rPr>
          <w:rFonts w:ascii="Bookman Old Style" w:hAnsi="Bookman Old Style" w:cs="Tahoma"/>
          <w:sz w:val="24"/>
          <w:szCs w:val="24"/>
        </w:rPr>
        <w:t>;</w:t>
      </w:r>
    </w:p>
    <w:p w14:paraId="4C7D92E8" w14:textId="77777777" w:rsidR="00832AB9" w:rsidRDefault="00832AB9" w:rsidP="00832AB9">
      <w:pPr>
        <w:pStyle w:val="ListParagraph"/>
        <w:spacing w:after="0" w:line="360" w:lineRule="auto"/>
        <w:ind w:left="426" w:firstLine="850"/>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08799AB6"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w:t>
      </w:r>
    </w:p>
    <w:p w14:paraId="3C30F615"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urusan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keprotokolan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rapat-rapat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Pendokumentasian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3D5D65C9"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kearsipan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perpustakaan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4316A7E9"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urusan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rumah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tangga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ketertiban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keamanan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kebersihan</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lingkungan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w:t>
      </w:r>
    </w:p>
    <w:p w14:paraId="573471F5"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pemeliharaan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perawatan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kendaraan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peralatan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perlengkapan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kantor</w:t>
      </w:r>
      <w:proofErr w:type="spellEnd"/>
      <w:r>
        <w:rPr>
          <w:rFonts w:ascii="Bookman Old Style" w:hAnsi="Bookman Old Style" w:cs="Tahoma"/>
          <w:sz w:val="24"/>
          <w:szCs w:val="24"/>
        </w:rPr>
        <w:t xml:space="preserve"> dan asset </w:t>
      </w:r>
      <w:proofErr w:type="spellStart"/>
      <w:r>
        <w:rPr>
          <w:rFonts w:ascii="Bookman Old Style" w:hAnsi="Bookman Old Style" w:cs="Tahoma"/>
          <w:sz w:val="24"/>
          <w:szCs w:val="24"/>
        </w:rPr>
        <w:t>lainnya</w:t>
      </w:r>
      <w:proofErr w:type="spellEnd"/>
      <w:r>
        <w:rPr>
          <w:rFonts w:ascii="Bookman Old Style" w:hAnsi="Bookman Old Style" w:cs="Tahoma"/>
          <w:sz w:val="24"/>
          <w:szCs w:val="24"/>
        </w:rPr>
        <w:t>;</w:t>
      </w:r>
    </w:p>
    <w:p w14:paraId="12049574"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pengadaan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lingkungan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54E647A0"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pengurusan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pengadaan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penyimpanan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pendistribusian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inventarisasi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barang-barang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inventaris</w:t>
      </w:r>
      <w:proofErr w:type="spellEnd"/>
      <w:r>
        <w:rPr>
          <w:rFonts w:ascii="Bookman Old Style" w:hAnsi="Bookman Old Style" w:cs="Tahoma"/>
          <w:sz w:val="24"/>
          <w:szCs w:val="24"/>
        </w:rPr>
        <w:t>;</w:t>
      </w:r>
    </w:p>
    <w:p w14:paraId="21569FB7"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perkantoran</w:t>
      </w:r>
      <w:proofErr w:type="spellEnd"/>
      <w:r>
        <w:rPr>
          <w:rFonts w:ascii="Bookman Old Style" w:hAnsi="Bookman Old Style" w:cs="Tahoma"/>
          <w:sz w:val="24"/>
          <w:szCs w:val="24"/>
        </w:rPr>
        <w:t>;</w:t>
      </w:r>
    </w:p>
    <w:p w14:paraId="1339FA1D" w14:textId="77777777" w:rsidR="00832AB9" w:rsidRDefault="00832AB9" w:rsidP="00832AB9">
      <w:pPr>
        <w:pStyle w:val="ListParagraph"/>
        <w:numPr>
          <w:ilvl w:val="0"/>
          <w:numId w:val="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pengumpulan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penyimpanan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pemeliharaan</w:t>
      </w:r>
      <w:proofErr w:type="spellEnd"/>
      <w:r>
        <w:rPr>
          <w:rFonts w:ascii="Bookman Old Style" w:hAnsi="Bookman Old Style" w:cs="Tahoma"/>
          <w:sz w:val="24"/>
          <w:szCs w:val="24"/>
        </w:rPr>
        <w:t xml:space="preserve"> data dan </w:t>
      </w:r>
      <w:proofErr w:type="spellStart"/>
      <w:r>
        <w:rPr>
          <w:rFonts w:ascii="Bookman Old Style" w:hAnsi="Bookman Old Style" w:cs="Tahoma"/>
          <w:sz w:val="24"/>
          <w:szCs w:val="24"/>
        </w:rPr>
        <w:t>kartu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lingkungan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323CDAB7"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pengusulan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yang </w:t>
      </w:r>
      <w:proofErr w:type="spellStart"/>
      <w:proofErr w:type="gramStart"/>
      <w:r>
        <w:rPr>
          <w:rFonts w:ascii="Bookman Old Style" w:hAnsi="Bookman Old Style" w:cs="Tahoma"/>
          <w:sz w:val="24"/>
          <w:szCs w:val="24"/>
        </w:rPr>
        <w:t>akan</w:t>
      </w:r>
      <w:proofErr w:type="spellEnd"/>
      <w:r>
        <w:rPr>
          <w:rFonts w:ascii="Bookman Old Style" w:hAnsi="Bookman Old Style" w:cs="Tahoma"/>
          <w:sz w:val="24"/>
          <w:szCs w:val="24"/>
        </w:rPr>
        <w:t xml:space="preserve">  pension</w:t>
      </w:r>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penghargaan</w:t>
      </w:r>
      <w:proofErr w:type="spellEnd"/>
      <w:r>
        <w:rPr>
          <w:rFonts w:ascii="Bookman Old Style" w:hAnsi="Bookman Old Style" w:cs="Tahoma"/>
          <w:sz w:val="24"/>
          <w:szCs w:val="24"/>
        </w:rPr>
        <w:t>;</w:t>
      </w:r>
    </w:p>
    <w:p w14:paraId="639F7073"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kenaikan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pangkat</w:t>
      </w:r>
      <w:proofErr w:type="spellEnd"/>
      <w:r>
        <w:rPr>
          <w:rFonts w:ascii="Bookman Old Style" w:hAnsi="Bookman Old Style" w:cs="Tahoma"/>
          <w:sz w:val="24"/>
          <w:szCs w:val="24"/>
        </w:rPr>
        <w:t xml:space="preserve">, daftar </w:t>
      </w:r>
      <w:proofErr w:type="spellStart"/>
      <w:r>
        <w:rPr>
          <w:rFonts w:ascii="Bookman Old Style" w:hAnsi="Bookman Old Style" w:cs="Tahoma"/>
          <w:sz w:val="24"/>
          <w:szCs w:val="24"/>
        </w:rPr>
        <w:t>penilaian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pekerjaan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daftar </w:t>
      </w:r>
      <w:proofErr w:type="spellStart"/>
      <w:r>
        <w:rPr>
          <w:rFonts w:ascii="Bookman Old Style" w:hAnsi="Bookman Old Style" w:cs="Tahoma"/>
          <w:sz w:val="24"/>
          <w:szCs w:val="24"/>
        </w:rPr>
        <w:t>urut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sumpah</w:t>
      </w:r>
      <w:proofErr w:type="spellEnd"/>
      <w:r>
        <w:rPr>
          <w:rFonts w:ascii="Bookman Old Style" w:hAnsi="Bookman Old Style" w:cs="Tahoma"/>
          <w:sz w:val="24"/>
          <w:szCs w:val="24"/>
        </w:rPr>
        <w:t>/</w:t>
      </w:r>
      <w:proofErr w:type="spellStart"/>
      <w:r>
        <w:rPr>
          <w:rFonts w:ascii="Bookman Old Style" w:hAnsi="Bookman Old Style" w:cs="Tahoma"/>
          <w:sz w:val="24"/>
          <w:szCs w:val="24"/>
        </w:rPr>
        <w:t>janji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gaji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berkala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kesejahteraan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w:t>
      </w:r>
    </w:p>
    <w:p w14:paraId="76A9E109"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untuk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mengikuti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pendidikan</w:t>
      </w:r>
      <w:proofErr w:type="spellEnd"/>
      <w:r>
        <w:rPr>
          <w:rFonts w:ascii="Bookman Old Style" w:hAnsi="Bookman Old Style" w:cs="Tahoma"/>
          <w:sz w:val="24"/>
          <w:szCs w:val="24"/>
        </w:rPr>
        <w:t>/</w:t>
      </w:r>
      <w:proofErr w:type="spellStart"/>
      <w:r>
        <w:rPr>
          <w:rFonts w:ascii="Bookman Old Style" w:hAnsi="Bookman Old Style" w:cs="Tahoma"/>
          <w:sz w:val="24"/>
          <w:szCs w:val="24"/>
        </w:rPr>
        <w:t>pelatihan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kepemimpinan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funsional</w:t>
      </w:r>
      <w:proofErr w:type="spellEnd"/>
      <w:r>
        <w:rPr>
          <w:rFonts w:ascii="Bookman Old Style" w:hAnsi="Bookman Old Style" w:cs="Tahoma"/>
          <w:sz w:val="24"/>
          <w:szCs w:val="24"/>
        </w:rPr>
        <w:t>;</w:t>
      </w:r>
    </w:p>
    <w:p w14:paraId="6E2B20BC"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mengikuti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ujian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0793BFEA"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pembinaan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disiplin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w:t>
      </w:r>
    </w:p>
    <w:p w14:paraId="4A3631F9"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standar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kompensasi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tenaga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fungsional</w:t>
      </w:r>
      <w:proofErr w:type="spellEnd"/>
      <w:r>
        <w:rPr>
          <w:rFonts w:ascii="Bookman Old Style" w:hAnsi="Bookman Old Style" w:cs="Tahoma"/>
          <w:sz w:val="24"/>
          <w:szCs w:val="24"/>
        </w:rPr>
        <w:t>;</w:t>
      </w:r>
    </w:p>
    <w:p w14:paraId="1C27FF9E"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Umum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Kepegawaian</w:t>
      </w:r>
      <w:proofErr w:type="spellEnd"/>
      <w:r>
        <w:rPr>
          <w:rFonts w:ascii="Bookman Old Style" w:hAnsi="Bookman Old Style" w:cs="Tahoma"/>
          <w:sz w:val="24"/>
          <w:szCs w:val="24"/>
        </w:rPr>
        <w:t>;</w:t>
      </w:r>
    </w:p>
    <w:p w14:paraId="458601ED" w14:textId="77777777" w:rsidR="00832AB9"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4104BD69" w14:textId="77777777" w:rsidR="00832AB9" w:rsidRPr="00A54FEA" w:rsidRDefault="00832AB9" w:rsidP="00832AB9">
      <w:pPr>
        <w:pStyle w:val="ListParagraph"/>
        <w:numPr>
          <w:ilvl w:val="0"/>
          <w:numId w:val="9"/>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6DE33697"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Subbagian</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Keuangan</w:t>
      </w:r>
      <w:proofErr w:type="spellEnd"/>
    </w:p>
    <w:p w14:paraId="40B229B4" w14:textId="77777777" w:rsidR="00832AB9" w:rsidRDefault="00832AB9" w:rsidP="00832AB9">
      <w:pPr>
        <w:spacing w:line="360" w:lineRule="auto"/>
        <w:ind w:left="426" w:firstLine="720"/>
        <w:jc w:val="both"/>
        <w:rPr>
          <w:rFonts w:ascii="Bookman Old Style" w:hAnsi="Bookman Old Style" w:cs="Tahoma"/>
          <w:sz w:val="24"/>
          <w:szCs w:val="24"/>
        </w:rPr>
      </w:pPr>
      <w:proofErr w:type="spellStart"/>
      <w:r w:rsidRPr="004276B0">
        <w:rPr>
          <w:rFonts w:ascii="Bookman Old Style" w:hAnsi="Bookman Old Style" w:cs="Tahoma"/>
          <w:sz w:val="24"/>
          <w:szCs w:val="24"/>
        </w:rPr>
        <w:t>Subbagian</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Keuangan</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dipimpin</w:t>
      </w:r>
      <w:proofErr w:type="spellEnd"/>
      <w:r w:rsidRPr="004276B0">
        <w:rPr>
          <w:rFonts w:ascii="Bookman Old Style" w:hAnsi="Bookman Old Style" w:cs="Tahoma"/>
          <w:sz w:val="24"/>
          <w:szCs w:val="24"/>
        </w:rPr>
        <w:t xml:space="preserve"> oleh </w:t>
      </w:r>
      <w:proofErr w:type="spellStart"/>
      <w:r w:rsidRPr="004276B0">
        <w:rPr>
          <w:rFonts w:ascii="Bookman Old Style" w:hAnsi="Bookman Old Style" w:cs="Tahoma"/>
          <w:sz w:val="24"/>
          <w:szCs w:val="24"/>
        </w:rPr>
        <w:t>seorang</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Kepala</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Subbagian</w:t>
      </w:r>
      <w:proofErr w:type="spellEnd"/>
      <w:r w:rsidRPr="004276B0">
        <w:rPr>
          <w:rFonts w:ascii="Bookman Old Style" w:hAnsi="Bookman Old Style" w:cs="Tahoma"/>
          <w:sz w:val="24"/>
          <w:szCs w:val="24"/>
        </w:rPr>
        <w:t xml:space="preserve"> yang </w:t>
      </w:r>
      <w:proofErr w:type="spellStart"/>
      <w:r w:rsidRPr="004276B0">
        <w:rPr>
          <w:rFonts w:ascii="Bookman Old Style" w:hAnsi="Bookman Old Style" w:cs="Tahoma"/>
          <w:sz w:val="24"/>
          <w:szCs w:val="24"/>
        </w:rPr>
        <w:t>mempunyai</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tugas</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pokok</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melaksanakan</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pengolahan</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administrasi</w:t>
      </w:r>
      <w:proofErr w:type="spellEnd"/>
      <w:r w:rsidRPr="004276B0">
        <w:rPr>
          <w:rFonts w:ascii="Bookman Old Style" w:hAnsi="Bookman Old Style" w:cs="Tahoma"/>
          <w:sz w:val="24"/>
          <w:szCs w:val="24"/>
        </w:rPr>
        <w:t xml:space="preserve"> </w:t>
      </w:r>
      <w:proofErr w:type="spellStart"/>
      <w:r w:rsidRPr="004276B0">
        <w:rPr>
          <w:rFonts w:ascii="Bookman Old Style" w:hAnsi="Bookman Old Style" w:cs="Tahoma"/>
          <w:sz w:val="24"/>
          <w:szCs w:val="24"/>
        </w:rPr>
        <w:t>keungan</w:t>
      </w:r>
      <w:proofErr w:type="spellEnd"/>
      <w:r w:rsidRPr="004276B0">
        <w:rPr>
          <w:rFonts w:ascii="Bookman Old Style" w:hAnsi="Bookman Old Style" w:cs="Tahoma"/>
          <w:sz w:val="24"/>
          <w:szCs w:val="24"/>
        </w:rPr>
        <w:t>.</w:t>
      </w:r>
    </w:p>
    <w:p w14:paraId="0DF6B922" w14:textId="77777777" w:rsidR="00832AB9" w:rsidRDefault="00832AB9" w:rsidP="00832AB9">
      <w:pPr>
        <w:spacing w:line="360" w:lineRule="auto"/>
        <w:ind w:left="426" w:firstLine="720"/>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4D28FF8E"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w:t>
      </w:r>
    </w:p>
    <w:p w14:paraId="38E0B8E3"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meliputi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rutin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maupun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pegawai</w:t>
      </w:r>
      <w:proofErr w:type="spellEnd"/>
      <w:r>
        <w:rPr>
          <w:rFonts w:ascii="Bookman Old Style" w:hAnsi="Bookman Old Style" w:cs="Tahoma"/>
          <w:sz w:val="24"/>
          <w:szCs w:val="24"/>
        </w:rPr>
        <w:t>;</w:t>
      </w:r>
    </w:p>
    <w:p w14:paraId="2021AF30"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prognosis </w:t>
      </w:r>
      <w:proofErr w:type="spellStart"/>
      <w:r>
        <w:rPr>
          <w:rFonts w:ascii="Bookman Old Style" w:hAnsi="Bookman Old Style" w:cs="Tahoma"/>
          <w:sz w:val="24"/>
          <w:szCs w:val="24"/>
        </w:rPr>
        <w:t>realisasi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w:t>
      </w:r>
    </w:p>
    <w:p w14:paraId="474A8C4B"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semesteran</w:t>
      </w:r>
      <w:proofErr w:type="spellEnd"/>
      <w:r>
        <w:rPr>
          <w:rFonts w:ascii="Bookman Old Style" w:hAnsi="Bookman Old Style" w:cs="Tahoma"/>
          <w:sz w:val="24"/>
          <w:szCs w:val="24"/>
        </w:rPr>
        <w:t>;</w:t>
      </w:r>
    </w:p>
    <w:p w14:paraId="11F4FA82"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w:t>
      </w:r>
    </w:p>
    <w:p w14:paraId="7E3AF7DB"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w:t>
      </w:r>
    </w:p>
    <w:p w14:paraId="37439A53"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perbendeharaan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verivikasi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pembukuan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langsung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tidak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langsung</w:t>
      </w:r>
      <w:proofErr w:type="spellEnd"/>
      <w:r>
        <w:rPr>
          <w:rFonts w:ascii="Bookman Old Style" w:hAnsi="Bookman Old Style" w:cs="Tahoma"/>
          <w:sz w:val="24"/>
          <w:szCs w:val="24"/>
        </w:rPr>
        <w:t>;</w:t>
      </w:r>
    </w:p>
    <w:p w14:paraId="37842F1B"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w:t>
      </w:r>
    </w:p>
    <w:p w14:paraId="650FE730" w14:textId="77777777" w:rsidR="00832AB9" w:rsidRDefault="00832AB9" w:rsidP="00832AB9">
      <w:pPr>
        <w:pStyle w:val="ListParagraph"/>
        <w:numPr>
          <w:ilvl w:val="0"/>
          <w:numId w:val="1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2E25081C" w14:textId="77777777" w:rsidR="00832AB9" w:rsidRDefault="00832AB9" w:rsidP="00832AB9">
      <w:pPr>
        <w:pStyle w:val="ListParagraph"/>
        <w:numPr>
          <w:ilvl w:val="0"/>
          <w:numId w:val="10"/>
        </w:numPr>
        <w:spacing w:after="0" w:line="360" w:lineRule="auto"/>
        <w:ind w:left="426" w:hanging="142"/>
        <w:jc w:val="both"/>
        <w:rPr>
          <w:rFonts w:ascii="Bookman Old Style" w:hAnsi="Bookman Old Style" w:cs="Tahoma"/>
          <w:sz w:val="24"/>
          <w:szCs w:val="24"/>
        </w:rPr>
      </w:pPr>
      <w:proofErr w:type="spellStart"/>
      <w:r w:rsidRPr="007876D2">
        <w:rPr>
          <w:rFonts w:ascii="Bookman Old Style" w:hAnsi="Bookman Old Style" w:cs="Tahoma"/>
          <w:sz w:val="24"/>
          <w:szCs w:val="24"/>
        </w:rPr>
        <w:t>Melaksanakan</w:t>
      </w:r>
      <w:proofErr w:type="spellEnd"/>
      <w:r w:rsidRPr="007876D2">
        <w:rPr>
          <w:rFonts w:ascii="Bookman Old Style" w:hAnsi="Bookman Old Style" w:cs="Tahoma"/>
          <w:sz w:val="24"/>
          <w:szCs w:val="24"/>
        </w:rPr>
        <w:t xml:space="preserve"> </w:t>
      </w:r>
      <w:proofErr w:type="spellStart"/>
      <w:r w:rsidRPr="007876D2">
        <w:rPr>
          <w:rFonts w:ascii="Bookman Old Style" w:hAnsi="Bookman Old Style" w:cs="Tahoma"/>
          <w:sz w:val="24"/>
          <w:szCs w:val="24"/>
        </w:rPr>
        <w:t>tugas-tugas</w:t>
      </w:r>
      <w:proofErr w:type="spellEnd"/>
      <w:r w:rsidRPr="007876D2">
        <w:rPr>
          <w:rFonts w:ascii="Bookman Old Style" w:hAnsi="Bookman Old Style" w:cs="Tahoma"/>
          <w:sz w:val="24"/>
          <w:szCs w:val="24"/>
        </w:rPr>
        <w:t xml:space="preserve"> lain yang </w:t>
      </w:r>
      <w:proofErr w:type="spellStart"/>
      <w:r w:rsidRPr="007876D2">
        <w:rPr>
          <w:rFonts w:ascii="Bookman Old Style" w:hAnsi="Bookman Old Style" w:cs="Tahoma"/>
          <w:sz w:val="24"/>
          <w:szCs w:val="24"/>
        </w:rPr>
        <w:t>diberikan</w:t>
      </w:r>
      <w:proofErr w:type="spellEnd"/>
      <w:r w:rsidRPr="007876D2">
        <w:rPr>
          <w:rFonts w:ascii="Bookman Old Style" w:hAnsi="Bookman Old Style" w:cs="Tahoma"/>
          <w:sz w:val="24"/>
          <w:szCs w:val="24"/>
        </w:rPr>
        <w:t xml:space="preserve"> oleh </w:t>
      </w:r>
      <w:proofErr w:type="spellStart"/>
      <w:r w:rsidRPr="007876D2">
        <w:rPr>
          <w:rFonts w:ascii="Bookman Old Style" w:hAnsi="Bookman Old Style" w:cs="Tahoma"/>
          <w:sz w:val="24"/>
          <w:szCs w:val="24"/>
        </w:rPr>
        <w:t>atasan</w:t>
      </w:r>
      <w:proofErr w:type="spellEnd"/>
      <w:r w:rsidRPr="007876D2">
        <w:rPr>
          <w:rFonts w:ascii="Bookman Old Style" w:hAnsi="Bookman Old Style" w:cs="Tahoma"/>
          <w:sz w:val="24"/>
          <w:szCs w:val="24"/>
        </w:rPr>
        <w:t xml:space="preserve"> </w:t>
      </w:r>
      <w:proofErr w:type="spellStart"/>
      <w:r w:rsidRPr="007876D2">
        <w:rPr>
          <w:rFonts w:ascii="Bookman Old Style" w:hAnsi="Bookman Old Style" w:cs="Tahoma"/>
          <w:sz w:val="24"/>
          <w:szCs w:val="24"/>
        </w:rPr>
        <w:t>sesuai</w:t>
      </w:r>
      <w:proofErr w:type="spellEnd"/>
      <w:r w:rsidRPr="007876D2">
        <w:rPr>
          <w:rFonts w:ascii="Bookman Old Style" w:hAnsi="Bookman Old Style" w:cs="Tahoma"/>
          <w:sz w:val="24"/>
          <w:szCs w:val="24"/>
        </w:rPr>
        <w:t xml:space="preserve"> </w:t>
      </w:r>
      <w:proofErr w:type="spellStart"/>
      <w:r w:rsidRPr="007876D2">
        <w:rPr>
          <w:rFonts w:ascii="Bookman Old Style" w:hAnsi="Bookman Old Style" w:cs="Tahoma"/>
          <w:sz w:val="24"/>
          <w:szCs w:val="24"/>
        </w:rPr>
        <w:t>dengan</w:t>
      </w:r>
      <w:proofErr w:type="spellEnd"/>
      <w:r w:rsidRPr="007876D2">
        <w:rPr>
          <w:rFonts w:ascii="Bookman Old Style" w:hAnsi="Bookman Old Style" w:cs="Tahoma"/>
          <w:sz w:val="24"/>
          <w:szCs w:val="24"/>
        </w:rPr>
        <w:t xml:space="preserve"> </w:t>
      </w:r>
      <w:proofErr w:type="spellStart"/>
      <w:r w:rsidRPr="007876D2">
        <w:rPr>
          <w:rFonts w:ascii="Bookman Old Style" w:hAnsi="Bookman Old Style" w:cs="Tahoma"/>
          <w:sz w:val="24"/>
          <w:szCs w:val="24"/>
        </w:rPr>
        <w:t>bidang</w:t>
      </w:r>
      <w:proofErr w:type="spellEnd"/>
      <w:r w:rsidRPr="007876D2">
        <w:rPr>
          <w:rFonts w:ascii="Bookman Old Style" w:hAnsi="Bookman Old Style" w:cs="Tahoma"/>
          <w:sz w:val="24"/>
          <w:szCs w:val="24"/>
        </w:rPr>
        <w:t xml:space="preserve"> </w:t>
      </w:r>
      <w:proofErr w:type="spellStart"/>
      <w:r w:rsidRPr="007876D2">
        <w:rPr>
          <w:rFonts w:ascii="Bookman Old Style" w:hAnsi="Bookman Old Style" w:cs="Tahoma"/>
          <w:sz w:val="24"/>
          <w:szCs w:val="24"/>
        </w:rPr>
        <w:t>tugasnya</w:t>
      </w:r>
      <w:proofErr w:type="spellEnd"/>
      <w:r w:rsidRPr="007876D2">
        <w:rPr>
          <w:rFonts w:ascii="Bookman Old Style" w:hAnsi="Bookman Old Style" w:cs="Tahoma"/>
          <w:sz w:val="24"/>
          <w:szCs w:val="24"/>
        </w:rPr>
        <w:t>.</w:t>
      </w:r>
    </w:p>
    <w:p w14:paraId="5DB4F4AF" w14:textId="77777777" w:rsidR="00832AB9" w:rsidRPr="00207732" w:rsidRDefault="00832AB9" w:rsidP="00832AB9">
      <w:pPr>
        <w:spacing w:line="360" w:lineRule="auto"/>
        <w:jc w:val="both"/>
        <w:rPr>
          <w:rFonts w:ascii="Bookman Old Style" w:hAnsi="Bookman Old Style" w:cs="Tahoma"/>
          <w:sz w:val="24"/>
          <w:szCs w:val="24"/>
        </w:rPr>
      </w:pPr>
    </w:p>
    <w:p w14:paraId="021BC79A" w14:textId="77777777" w:rsidR="00832AB9" w:rsidRPr="007876D2" w:rsidRDefault="00832AB9" w:rsidP="00832AB9">
      <w:pPr>
        <w:pStyle w:val="ListParagraph"/>
        <w:numPr>
          <w:ilvl w:val="0"/>
          <w:numId w:val="13"/>
        </w:numPr>
        <w:spacing w:after="0" w:line="360" w:lineRule="auto"/>
        <w:ind w:left="426"/>
        <w:jc w:val="both"/>
        <w:rPr>
          <w:rFonts w:ascii="Bookman Old Style" w:hAnsi="Bookman Old Style" w:cs="Tahoma"/>
          <w:b/>
          <w:sz w:val="24"/>
          <w:szCs w:val="24"/>
          <w:lang w:val="sv-SE"/>
        </w:rPr>
      </w:pPr>
      <w:r w:rsidRPr="007876D2">
        <w:rPr>
          <w:rFonts w:ascii="Bookman Old Style" w:hAnsi="Bookman Old Style" w:cs="Tahoma"/>
          <w:b/>
          <w:sz w:val="24"/>
          <w:szCs w:val="24"/>
          <w:lang w:val="id-ID"/>
        </w:rPr>
        <w:t>Sub B</w:t>
      </w:r>
      <w:r w:rsidRPr="007876D2">
        <w:rPr>
          <w:rFonts w:ascii="Bookman Old Style" w:hAnsi="Bookman Old Style" w:cs="Tahoma"/>
          <w:b/>
          <w:sz w:val="24"/>
          <w:szCs w:val="24"/>
          <w:lang w:val="sv-SE"/>
        </w:rPr>
        <w:t xml:space="preserve">agian </w:t>
      </w:r>
      <w:r w:rsidRPr="007876D2">
        <w:rPr>
          <w:rFonts w:ascii="Bookman Old Style" w:hAnsi="Bookman Old Style" w:cs="Tahoma"/>
          <w:b/>
          <w:sz w:val="24"/>
          <w:szCs w:val="24"/>
          <w:lang w:val="id-ID"/>
        </w:rPr>
        <w:t xml:space="preserve">Koordinasi Penyusunan Program dan Keuangan </w:t>
      </w:r>
    </w:p>
    <w:p w14:paraId="7EC5133E" w14:textId="77777777" w:rsidR="00832AB9" w:rsidRDefault="00832AB9" w:rsidP="00832AB9">
      <w:pPr>
        <w:spacing w:line="360" w:lineRule="auto"/>
        <w:ind w:left="426" w:hanging="426"/>
        <w:jc w:val="both"/>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6980297C" w14:textId="77777777" w:rsidR="00832AB9" w:rsidRDefault="00832AB9" w:rsidP="00832AB9">
      <w:pPr>
        <w:spacing w:line="360" w:lineRule="auto"/>
        <w:ind w:left="426" w:firstLine="992"/>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74C46378"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w:t>
      </w:r>
    </w:p>
    <w:p w14:paraId="2D28E23D"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w:t>
      </w:r>
    </w:p>
    <w:p w14:paraId="147C0A84"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penyuunan</w:t>
      </w:r>
      <w:proofErr w:type="spellEnd"/>
      <w:r>
        <w:rPr>
          <w:rFonts w:ascii="Bookman Old Style" w:hAnsi="Bookman Old Style" w:cs="Tahoma"/>
          <w:sz w:val="24"/>
          <w:szCs w:val="24"/>
        </w:rPr>
        <w:t xml:space="preserve"> program;</w:t>
      </w:r>
    </w:p>
    <w:p w14:paraId="75AC20F3"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Menyiapkan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strategis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6778F08D"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Mengumpulkan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25B14F2E"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data </w:t>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w:t>
      </w:r>
    </w:p>
    <w:p w14:paraId="1E375827"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data dan </w:t>
      </w:r>
      <w:proofErr w:type="spellStart"/>
      <w:r>
        <w:rPr>
          <w:rFonts w:ascii="Bookman Old Style" w:hAnsi="Bookman Old Style" w:cs="Tahoma"/>
          <w:sz w:val="24"/>
          <w:szCs w:val="24"/>
        </w:rPr>
        <w:t>informasi</w:t>
      </w:r>
      <w:proofErr w:type="spellEnd"/>
      <w:r>
        <w:rPr>
          <w:rFonts w:ascii="Bookman Old Style" w:hAnsi="Bookman Old Style" w:cs="Tahoma"/>
          <w:sz w:val="24"/>
          <w:szCs w:val="24"/>
        </w:rPr>
        <w:t>;</w:t>
      </w:r>
    </w:p>
    <w:p w14:paraId="4C3D8BBC"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Subbagian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Program;</w:t>
      </w:r>
    </w:p>
    <w:p w14:paraId="702694A5" w14:textId="77777777" w:rsidR="00832AB9" w:rsidRDefault="00832AB9" w:rsidP="00832AB9">
      <w:pPr>
        <w:pStyle w:val="ListParagraph"/>
        <w:numPr>
          <w:ilvl w:val="0"/>
          <w:numId w:val="1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1321669F" w14:textId="77777777" w:rsidR="00832AB9" w:rsidRDefault="00832AB9" w:rsidP="00832AB9">
      <w:pPr>
        <w:pStyle w:val="ListParagraph"/>
        <w:numPr>
          <w:ilvl w:val="0"/>
          <w:numId w:val="11"/>
        </w:numPr>
        <w:spacing w:after="0" w:line="360" w:lineRule="auto"/>
        <w:ind w:left="567" w:hanging="283"/>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036A8BCD" w14:textId="77777777" w:rsidR="00832AB9" w:rsidRPr="00207732" w:rsidRDefault="00832AB9" w:rsidP="00832AB9">
      <w:pPr>
        <w:spacing w:line="360" w:lineRule="auto"/>
        <w:jc w:val="both"/>
        <w:rPr>
          <w:rFonts w:ascii="Bookman Old Style" w:hAnsi="Bookman Old Style" w:cs="Tahoma"/>
          <w:sz w:val="24"/>
          <w:szCs w:val="24"/>
        </w:rPr>
      </w:pPr>
    </w:p>
    <w:p w14:paraId="2981E721" w14:textId="77777777" w:rsidR="00832AB9" w:rsidRDefault="00832AB9" w:rsidP="00832AB9">
      <w:pPr>
        <w:pStyle w:val="ListParagraph"/>
        <w:numPr>
          <w:ilvl w:val="0"/>
          <w:numId w:val="13"/>
        </w:numPr>
        <w:tabs>
          <w:tab w:val="left" w:pos="426"/>
          <w:tab w:val="left" w:pos="1418"/>
        </w:tabs>
        <w:spacing w:after="0" w:line="360" w:lineRule="auto"/>
        <w:ind w:left="426"/>
        <w:jc w:val="both"/>
        <w:rPr>
          <w:rFonts w:ascii="Bookman Old Style" w:hAnsi="Bookman Old Style" w:cs="Tahoma"/>
          <w:b/>
          <w:sz w:val="24"/>
          <w:szCs w:val="24"/>
          <w:lang w:val="sv-SE"/>
        </w:rPr>
      </w:pPr>
      <w:proofErr w:type="spellStart"/>
      <w:r w:rsidRPr="00286E68">
        <w:rPr>
          <w:rFonts w:ascii="Bookman Old Style" w:hAnsi="Bookman Old Style" w:cs="Tahoma"/>
          <w:b/>
          <w:sz w:val="24"/>
          <w:szCs w:val="24"/>
        </w:rPr>
        <w:t>Bidang</w:t>
      </w:r>
      <w:proofErr w:type="spellEnd"/>
      <w:r w:rsidRPr="00286E68">
        <w:rPr>
          <w:rFonts w:ascii="Bookman Old Style" w:hAnsi="Bookman Old Style" w:cs="Tahoma"/>
          <w:b/>
          <w:sz w:val="24"/>
          <w:szCs w:val="24"/>
        </w:rPr>
        <w:t xml:space="preserve"> </w:t>
      </w:r>
      <w:proofErr w:type="spellStart"/>
      <w:r w:rsidRPr="00286E68">
        <w:rPr>
          <w:rFonts w:ascii="Bookman Old Style" w:hAnsi="Bookman Old Style" w:cs="Tahoma"/>
          <w:b/>
          <w:sz w:val="24"/>
          <w:szCs w:val="24"/>
        </w:rPr>
        <w:t>Tanaman</w:t>
      </w:r>
      <w:proofErr w:type="spellEnd"/>
      <w:r w:rsidRPr="00286E68">
        <w:rPr>
          <w:rFonts w:ascii="Bookman Old Style" w:hAnsi="Bookman Old Style" w:cs="Tahoma"/>
          <w:b/>
          <w:sz w:val="24"/>
          <w:szCs w:val="24"/>
          <w:lang w:val="id-ID"/>
        </w:rPr>
        <w:t xml:space="preserve"> </w:t>
      </w:r>
      <w:r w:rsidRPr="00286E68">
        <w:rPr>
          <w:rFonts w:ascii="Bookman Old Style" w:hAnsi="Bookman Old Style" w:cs="Tahoma"/>
          <w:b/>
          <w:sz w:val="24"/>
          <w:szCs w:val="24"/>
          <w:lang w:val="sv-SE"/>
        </w:rPr>
        <w:t>Pangan</w:t>
      </w:r>
    </w:p>
    <w:p w14:paraId="778CA48B" w14:textId="77777777" w:rsidR="00832AB9" w:rsidRDefault="00832AB9" w:rsidP="00832AB9">
      <w:pPr>
        <w:tabs>
          <w:tab w:val="left" w:pos="426"/>
          <w:tab w:val="left" w:pos="1418"/>
        </w:tabs>
        <w:spacing w:line="360" w:lineRule="auto"/>
        <w:ind w:left="426"/>
        <w:jc w:val="both"/>
        <w:rPr>
          <w:rFonts w:ascii="Bookman Old Style" w:hAnsi="Bookman Old Style" w:cs="Tahoma"/>
          <w:sz w:val="24"/>
          <w:szCs w:val="24"/>
          <w:lang w:val="sv-SE"/>
        </w:rPr>
      </w:pPr>
      <w:r>
        <w:rPr>
          <w:rFonts w:ascii="Bookman Old Style" w:hAnsi="Bookman Old Style" w:cs="Tahoma"/>
          <w:sz w:val="24"/>
          <w:szCs w:val="24"/>
          <w:lang w:val="sv-SE"/>
        </w:rPr>
        <w:lastRenderedPageBreak/>
        <w:tab/>
      </w:r>
      <w:r w:rsidRPr="00286E68">
        <w:rPr>
          <w:rFonts w:ascii="Bookman Old Style" w:hAnsi="Bookman Old Style" w:cs="Tahoma"/>
          <w:sz w:val="24"/>
          <w:szCs w:val="24"/>
          <w:lang w:val="sv-SE"/>
        </w:rPr>
        <w:t>Bidang Tanaman Pangan dipimpin oleh</w:t>
      </w:r>
      <w:r>
        <w:rPr>
          <w:rFonts w:ascii="Bookman Old Style" w:hAnsi="Bookman Old Style" w:cs="Tahoma"/>
          <w:sz w:val="24"/>
          <w:szCs w:val="24"/>
          <w:lang w:val="sv-SE"/>
        </w:rPr>
        <w:t xml:space="preserve"> seorang Kepala Bidang yang mempunyai tugas pokok merumuskan dan melaksanakan kebijakan teknis bidang tanaman pangan.</w:t>
      </w:r>
    </w:p>
    <w:p w14:paraId="6991543E" w14:textId="77777777" w:rsidR="00832AB9" w:rsidRDefault="00832AB9" w:rsidP="00832AB9">
      <w:pPr>
        <w:tabs>
          <w:tab w:val="left" w:pos="426"/>
          <w:tab w:val="left" w:pos="1418"/>
        </w:tabs>
        <w:spacing w:line="360" w:lineRule="auto"/>
        <w:ind w:left="426"/>
        <w:jc w:val="both"/>
        <w:rPr>
          <w:rFonts w:ascii="Bookman Old Style" w:hAnsi="Bookman Old Style" w:cs="Tahoma"/>
          <w:sz w:val="24"/>
          <w:szCs w:val="24"/>
          <w:lang w:val="sv-SE"/>
        </w:rPr>
      </w:pPr>
      <w:r>
        <w:rPr>
          <w:rFonts w:ascii="Bookman Old Style" w:hAnsi="Bookman Old Style" w:cs="Tahoma"/>
          <w:sz w:val="24"/>
          <w:szCs w:val="24"/>
          <w:lang w:val="sv-SE"/>
        </w:rPr>
        <w:tab/>
        <w:t>Dalam melaksanakan tugas sebagaimana dimaksud, Bidang Tanaman Pangan menyelenggarakan fungsi :</w:t>
      </w:r>
    </w:p>
    <w:p w14:paraId="0759B029"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Merumuskan kebijakan teknis bidang produksi, perbenihan, sarana prasarana dan perlindungan tanaman pangan;</w:t>
      </w:r>
    </w:p>
    <w:p w14:paraId="16C7BC03"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Memverifikasi bahan kebijakan teknis bidang produksi, perbenihan, sarana prasarana dan perlindungan tanaman pangan;</w:t>
      </w:r>
    </w:p>
    <w:p w14:paraId="07846B87"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Mengkoordinasikan bahan kebijakan teknis bidang produksi, perbenihan, sarana prasarana dan perlindungan tanaman pangan;</w:t>
      </w:r>
    </w:p>
    <w:p w14:paraId="7E1DC280"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Mempromosikan bahan kebijakan teknis bidang produksi, perbenihan, sarana prasarana dan perlindungan tanaman pangan;</w:t>
      </w:r>
    </w:p>
    <w:p w14:paraId="56BBAC00"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Memimpin pelaksanaan kegiatan teknis bidang produksi, perbenihan, sarana prasarana dan perlindungan tanaman pangan;</w:t>
      </w:r>
    </w:p>
    <w:p w14:paraId="78C24D72"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Mengkoordinasikan pelaksanaan program dan kegiatan bidang tanaman pangan;</w:t>
      </w:r>
    </w:p>
    <w:p w14:paraId="5121F943"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Melaksanakan pemantauan, evaluasi dan pelaporan kegiatan;</w:t>
      </w:r>
    </w:p>
    <w:p w14:paraId="1F645A15" w14:textId="77777777" w:rsidR="00832AB9" w:rsidRDefault="00832AB9" w:rsidP="00832AB9">
      <w:pPr>
        <w:pStyle w:val="ListParagraph"/>
        <w:numPr>
          <w:ilvl w:val="0"/>
          <w:numId w:val="12"/>
        </w:numPr>
        <w:tabs>
          <w:tab w:val="left" w:pos="426"/>
          <w:tab w:val="left" w:pos="1418"/>
        </w:tabs>
        <w:spacing w:after="0" w:line="360" w:lineRule="auto"/>
        <w:jc w:val="both"/>
        <w:rPr>
          <w:rFonts w:ascii="Bookman Old Style" w:hAnsi="Bookman Old Style" w:cs="Tahoma"/>
          <w:sz w:val="24"/>
          <w:szCs w:val="24"/>
          <w:lang w:val="sv-SE"/>
        </w:rPr>
      </w:pPr>
      <w:r>
        <w:rPr>
          <w:rFonts w:ascii="Bookman Old Style" w:hAnsi="Bookman Old Style" w:cs="Tahoma"/>
          <w:sz w:val="24"/>
          <w:szCs w:val="24"/>
          <w:lang w:val="sv-SE"/>
        </w:rPr>
        <w:t>Melaksanakan tugas-tugas lain yang diberikan oleh atasan sesuai dengan tugas dan fungsinya.</w:t>
      </w:r>
    </w:p>
    <w:p w14:paraId="67E089D4" w14:textId="77777777" w:rsidR="00832AB9" w:rsidRPr="003606D5" w:rsidRDefault="00832AB9" w:rsidP="00832AB9">
      <w:pPr>
        <w:tabs>
          <w:tab w:val="left" w:pos="426"/>
          <w:tab w:val="left" w:pos="1418"/>
        </w:tabs>
        <w:spacing w:line="360" w:lineRule="auto"/>
        <w:jc w:val="both"/>
        <w:rPr>
          <w:rFonts w:ascii="Bookman Old Style" w:hAnsi="Bookman Old Style" w:cs="Tahoma"/>
          <w:sz w:val="24"/>
          <w:szCs w:val="24"/>
          <w:lang w:val="sv-SE"/>
        </w:rPr>
      </w:pPr>
    </w:p>
    <w:p w14:paraId="2C147EAE" w14:textId="77777777" w:rsidR="00832AB9" w:rsidRPr="00044335" w:rsidRDefault="00832AB9" w:rsidP="00832AB9">
      <w:pPr>
        <w:pStyle w:val="ListParagraph"/>
        <w:numPr>
          <w:ilvl w:val="0"/>
          <w:numId w:val="13"/>
        </w:numPr>
        <w:spacing w:after="0" w:line="360" w:lineRule="auto"/>
        <w:ind w:left="426"/>
        <w:jc w:val="both"/>
        <w:rPr>
          <w:rFonts w:ascii="Bookman Old Style" w:hAnsi="Bookman Old Style" w:cs="Tahoma"/>
          <w:sz w:val="24"/>
          <w:szCs w:val="24"/>
          <w:lang w:val="id-ID"/>
        </w:rPr>
      </w:pPr>
      <w:proofErr w:type="spellStart"/>
      <w:r w:rsidRPr="00044335">
        <w:rPr>
          <w:rFonts w:ascii="Bookman Old Style" w:hAnsi="Bookman Old Style" w:cs="Tahoma"/>
          <w:b/>
          <w:sz w:val="24"/>
          <w:szCs w:val="24"/>
        </w:rPr>
        <w:t>Seksi</w:t>
      </w:r>
      <w:proofErr w:type="spellEnd"/>
      <w:r w:rsidRPr="00044335">
        <w:rPr>
          <w:rFonts w:ascii="Bookman Old Style" w:hAnsi="Bookman Old Style" w:cs="Tahoma"/>
          <w:b/>
          <w:sz w:val="24"/>
          <w:szCs w:val="24"/>
          <w:lang w:val="id-ID"/>
        </w:rPr>
        <w:t xml:space="preserve"> </w:t>
      </w:r>
      <w:proofErr w:type="spellStart"/>
      <w:r w:rsidRPr="00044335">
        <w:rPr>
          <w:rFonts w:ascii="Bookman Old Style" w:hAnsi="Bookman Old Style" w:cs="Tahoma"/>
          <w:b/>
          <w:sz w:val="24"/>
          <w:szCs w:val="24"/>
        </w:rPr>
        <w:t>Produksi</w:t>
      </w:r>
      <w:proofErr w:type="spellEnd"/>
      <w:r w:rsidRPr="00044335">
        <w:rPr>
          <w:rFonts w:ascii="Bookman Old Style" w:hAnsi="Bookman Old Style" w:cs="Tahoma"/>
          <w:b/>
          <w:sz w:val="24"/>
          <w:szCs w:val="24"/>
        </w:rPr>
        <w:t xml:space="preserve"> </w:t>
      </w:r>
      <w:proofErr w:type="spellStart"/>
      <w:r w:rsidRPr="00044335">
        <w:rPr>
          <w:rFonts w:ascii="Bookman Old Style" w:hAnsi="Bookman Old Style" w:cs="Tahoma"/>
          <w:b/>
          <w:sz w:val="24"/>
          <w:szCs w:val="24"/>
        </w:rPr>
        <w:t>Tanaman</w:t>
      </w:r>
      <w:proofErr w:type="spellEnd"/>
      <w:r w:rsidRPr="00044335">
        <w:rPr>
          <w:rFonts w:ascii="Bookman Old Style" w:hAnsi="Bookman Old Style" w:cs="Tahoma"/>
          <w:b/>
          <w:sz w:val="24"/>
          <w:szCs w:val="24"/>
        </w:rPr>
        <w:t xml:space="preserve"> </w:t>
      </w:r>
      <w:proofErr w:type="spellStart"/>
      <w:r w:rsidRPr="00044335">
        <w:rPr>
          <w:rFonts w:ascii="Bookman Old Style" w:hAnsi="Bookman Old Style" w:cs="Tahoma"/>
          <w:b/>
          <w:sz w:val="24"/>
          <w:szCs w:val="24"/>
        </w:rPr>
        <w:t>Pangan</w:t>
      </w:r>
      <w:proofErr w:type="spellEnd"/>
    </w:p>
    <w:p w14:paraId="294CABEF" w14:textId="77777777" w:rsidR="00832AB9" w:rsidRDefault="00832AB9" w:rsidP="00832AB9">
      <w:pPr>
        <w:tabs>
          <w:tab w:val="left" w:pos="1418"/>
          <w:tab w:val="left" w:pos="2977"/>
        </w:tabs>
        <w:spacing w:line="360" w:lineRule="auto"/>
        <w:ind w:left="426"/>
        <w:jc w:val="both"/>
        <w:rPr>
          <w:rFonts w:ascii="Bookman Old Style" w:hAnsi="Bookman Old Style" w:cs="Tahoma"/>
          <w:sz w:val="24"/>
          <w:szCs w:val="24"/>
        </w:rPr>
      </w:pPr>
      <w:r>
        <w:rPr>
          <w:rFonts w:ascii="Bookman Old Style" w:hAnsi="Bookman Old Style" w:cs="Tahoma"/>
          <w:sz w:val="24"/>
          <w:szCs w:val="24"/>
        </w:rPr>
        <w:tab/>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D6CB7AD" w14:textId="77777777" w:rsidR="00832AB9" w:rsidRDefault="00832AB9" w:rsidP="00832AB9">
      <w:pPr>
        <w:tabs>
          <w:tab w:val="left" w:pos="1418"/>
          <w:tab w:val="left" w:pos="2977"/>
        </w:tabs>
        <w:spacing w:line="360" w:lineRule="auto"/>
        <w:ind w:left="426"/>
        <w:jc w:val="both"/>
        <w:rPr>
          <w:rFonts w:ascii="Bookman Old Style" w:hAnsi="Bookman Old Style" w:cs="Tahoma"/>
          <w:sz w:val="24"/>
          <w:szCs w:val="24"/>
        </w:rPr>
      </w:pPr>
      <w:r>
        <w:rPr>
          <w:rFonts w:ascii="Bookman Old Style" w:hAnsi="Bookman Old Style" w:cs="Tahoma"/>
          <w:sz w:val="24"/>
          <w:szCs w:val="24"/>
        </w:rPr>
        <w:tab/>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4ECF6F78"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06F41FBF"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5E728AFF"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Menyiapkan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penyedianaan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peredaran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pagan;</w:t>
      </w:r>
    </w:p>
    <w:p w14:paraId="6B4B43B5"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lastRenderedPageBreak/>
        <w:t>Menyiapkan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pengujian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mutu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171663F"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sumber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366C6384"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varietas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unggul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732969E"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rekomendasi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pemasukan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pengeluaran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beredar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6AC9192B"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teknologi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budidaya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3FD76482" w14:textId="77777777" w:rsidR="00832AB9" w:rsidRDefault="00832AB9" w:rsidP="00832AB9">
      <w:pPr>
        <w:pStyle w:val="ListParagraph"/>
        <w:numPr>
          <w:ilvl w:val="0"/>
          <w:numId w:val="14"/>
        </w:numPr>
        <w:tabs>
          <w:tab w:val="left" w:pos="1418"/>
          <w:tab w:val="left" w:pos="2977"/>
        </w:tabs>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teknologi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budidaya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53799A1" w14:textId="77777777" w:rsidR="00832AB9" w:rsidRDefault="00832AB9" w:rsidP="00832AB9">
      <w:pPr>
        <w:pStyle w:val="ListParagraph"/>
        <w:numPr>
          <w:ilvl w:val="0"/>
          <w:numId w:val="14"/>
        </w:numPr>
        <w:spacing w:after="0" w:line="360" w:lineRule="auto"/>
        <w:ind w:left="709" w:hanging="425"/>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010D9D7E" w14:textId="77777777" w:rsidR="00832AB9" w:rsidRDefault="00832AB9" w:rsidP="00832AB9">
      <w:pPr>
        <w:pStyle w:val="ListParagraph"/>
        <w:numPr>
          <w:ilvl w:val="0"/>
          <w:numId w:val="14"/>
        </w:numPr>
        <w:spacing w:after="0" w:line="360" w:lineRule="auto"/>
        <w:ind w:left="284" w:firstLine="0"/>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025FA2C0" w14:textId="77777777" w:rsidR="00832AB9" w:rsidRDefault="00832AB9" w:rsidP="00832AB9">
      <w:pPr>
        <w:pStyle w:val="ListParagraph"/>
        <w:numPr>
          <w:ilvl w:val="0"/>
          <w:numId w:val="14"/>
        </w:numPr>
        <w:spacing w:after="0" w:line="360" w:lineRule="auto"/>
        <w:ind w:left="709" w:hanging="425"/>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29F3472A" w14:textId="77777777" w:rsidR="00832AB9" w:rsidRPr="00823A73" w:rsidRDefault="00832AB9" w:rsidP="00832AB9">
      <w:pPr>
        <w:spacing w:line="360" w:lineRule="auto"/>
        <w:jc w:val="both"/>
        <w:rPr>
          <w:rFonts w:ascii="Bookman Old Style" w:hAnsi="Bookman Old Style" w:cs="Tahoma"/>
          <w:sz w:val="24"/>
          <w:szCs w:val="24"/>
        </w:rPr>
      </w:pPr>
    </w:p>
    <w:p w14:paraId="74FDEA0F" w14:textId="77777777" w:rsidR="00832AB9" w:rsidRDefault="00832AB9" w:rsidP="00832AB9">
      <w:pPr>
        <w:pStyle w:val="ListParagraph"/>
        <w:numPr>
          <w:ilvl w:val="0"/>
          <w:numId w:val="13"/>
        </w:numPr>
        <w:spacing w:after="0" w:line="360" w:lineRule="auto"/>
        <w:ind w:left="284" w:hanging="284"/>
        <w:jc w:val="both"/>
        <w:rPr>
          <w:rFonts w:ascii="Bookman Old Style" w:hAnsi="Bookman Old Style" w:cs="Tahoma"/>
          <w:b/>
          <w:sz w:val="24"/>
          <w:szCs w:val="24"/>
        </w:rPr>
      </w:pPr>
      <w:proofErr w:type="spellStart"/>
      <w:r w:rsidRPr="00823A73">
        <w:rPr>
          <w:rFonts w:ascii="Bookman Old Style" w:hAnsi="Bookman Old Style" w:cs="Tahoma"/>
          <w:b/>
          <w:sz w:val="24"/>
          <w:szCs w:val="24"/>
        </w:rPr>
        <w:t>Seksi</w:t>
      </w:r>
      <w:proofErr w:type="spellEnd"/>
      <w:r w:rsidRPr="00823A73">
        <w:rPr>
          <w:rFonts w:ascii="Bookman Old Style" w:hAnsi="Bookman Old Style" w:cs="Tahoma"/>
          <w:b/>
          <w:sz w:val="24"/>
          <w:szCs w:val="24"/>
        </w:rPr>
        <w:t xml:space="preserve"> </w:t>
      </w:r>
      <w:proofErr w:type="spellStart"/>
      <w:r w:rsidRPr="00823A73">
        <w:rPr>
          <w:rFonts w:ascii="Bookman Old Style" w:hAnsi="Bookman Old Style" w:cs="Tahoma"/>
          <w:b/>
          <w:sz w:val="24"/>
          <w:szCs w:val="24"/>
        </w:rPr>
        <w:t>Sarana</w:t>
      </w:r>
      <w:proofErr w:type="spellEnd"/>
      <w:r w:rsidRPr="00823A73">
        <w:rPr>
          <w:rFonts w:ascii="Bookman Old Style" w:hAnsi="Bookman Old Style" w:cs="Tahoma"/>
          <w:b/>
          <w:sz w:val="24"/>
          <w:szCs w:val="24"/>
        </w:rPr>
        <w:t xml:space="preserve"> </w:t>
      </w:r>
      <w:proofErr w:type="spellStart"/>
      <w:r w:rsidRPr="00823A73">
        <w:rPr>
          <w:rFonts w:ascii="Bookman Old Style" w:hAnsi="Bookman Old Style" w:cs="Tahoma"/>
          <w:b/>
          <w:sz w:val="24"/>
          <w:szCs w:val="24"/>
        </w:rPr>
        <w:t>Prasarana</w:t>
      </w:r>
      <w:proofErr w:type="spellEnd"/>
      <w:r w:rsidRPr="00823A73">
        <w:rPr>
          <w:rFonts w:ascii="Bookman Old Style" w:hAnsi="Bookman Old Style" w:cs="Tahoma"/>
          <w:b/>
          <w:sz w:val="24"/>
          <w:szCs w:val="24"/>
        </w:rPr>
        <w:t xml:space="preserve"> dan </w:t>
      </w:r>
      <w:proofErr w:type="spellStart"/>
      <w:r w:rsidRPr="00823A73">
        <w:rPr>
          <w:rFonts w:ascii="Bookman Old Style" w:hAnsi="Bookman Old Style" w:cs="Tahoma"/>
          <w:b/>
          <w:sz w:val="24"/>
          <w:szCs w:val="24"/>
        </w:rPr>
        <w:t>Perlindungan</w:t>
      </w:r>
      <w:proofErr w:type="spellEnd"/>
    </w:p>
    <w:p w14:paraId="4C094429" w14:textId="77777777" w:rsidR="00832AB9" w:rsidRDefault="00832AB9" w:rsidP="00832AB9">
      <w:pPr>
        <w:spacing w:line="360" w:lineRule="auto"/>
        <w:ind w:left="284" w:firstLine="850"/>
        <w:jc w:val="both"/>
        <w:rPr>
          <w:rFonts w:ascii="Bookman Old Style" w:hAnsi="Bookman Old Style" w:cs="Tahoma"/>
          <w:sz w:val="24"/>
          <w:szCs w:val="24"/>
        </w:rPr>
      </w:pP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1A88C11F" w14:textId="77777777" w:rsidR="00832AB9" w:rsidRDefault="00832AB9" w:rsidP="00832AB9">
      <w:pPr>
        <w:spacing w:line="360" w:lineRule="auto"/>
        <w:ind w:left="284" w:firstLine="850"/>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0B658F24"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5231197D"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0ABC034"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serangan</w:t>
      </w:r>
      <w:proofErr w:type="spellEnd"/>
      <w:r>
        <w:rPr>
          <w:rFonts w:ascii="Bookman Old Style" w:hAnsi="Bookman Old Style" w:cs="Tahoma"/>
          <w:sz w:val="24"/>
          <w:szCs w:val="24"/>
        </w:rPr>
        <w:t xml:space="preserve"> organism </w:t>
      </w:r>
      <w:proofErr w:type="spell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17F96508"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organism </w:t>
      </w:r>
      <w:proofErr w:type="spell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55A5AB16"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lastRenderedPageBreak/>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penegndalian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FA15A43"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data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C108C0F"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kelembagaan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21DA25D8"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sekolah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terpadu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8EA95D4"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penanganan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dampak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perubahan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iklim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6A82AEFE"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penanggulangan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32804354"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DA3CD6C"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100C9542"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olahan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baik</w:t>
      </w:r>
      <w:proofErr w:type="spellEnd"/>
      <w:r>
        <w:rPr>
          <w:rFonts w:ascii="Bookman Old Style" w:hAnsi="Bookman Old Style" w:cs="Tahoma"/>
          <w:sz w:val="24"/>
          <w:szCs w:val="24"/>
        </w:rPr>
        <w:t xml:space="preserve"> (CPPOB) dan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surat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keterangan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kelayakan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(SKKP/SKP)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DC6C38B"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informasi</w:t>
      </w:r>
      <w:proofErr w:type="spellEnd"/>
      <w:r>
        <w:rPr>
          <w:rFonts w:ascii="Bookman Old Style" w:hAnsi="Bookman Old Style" w:cs="Tahoma"/>
          <w:sz w:val="24"/>
          <w:szCs w:val="24"/>
        </w:rPr>
        <w:t xml:space="preserve"> pasar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5D4878AC"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Menyelenggarakan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promosi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404A3BC5"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pemasaran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AE3D3DF"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11441404"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7BC0969F" w14:textId="77777777" w:rsidR="00832AB9" w:rsidRDefault="00832AB9" w:rsidP="00832AB9">
      <w:pPr>
        <w:pStyle w:val="ListParagraph"/>
        <w:numPr>
          <w:ilvl w:val="3"/>
          <w:numId w:val="13"/>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265F424E" w14:textId="77777777" w:rsidR="00832AB9" w:rsidRPr="00207732" w:rsidRDefault="00832AB9" w:rsidP="00832AB9">
      <w:pPr>
        <w:spacing w:line="360" w:lineRule="auto"/>
        <w:jc w:val="both"/>
        <w:rPr>
          <w:rFonts w:ascii="Bookman Old Style" w:hAnsi="Bookman Old Style" w:cs="Tahoma"/>
          <w:sz w:val="24"/>
          <w:szCs w:val="24"/>
        </w:rPr>
      </w:pPr>
    </w:p>
    <w:p w14:paraId="2F7F7D95" w14:textId="77777777" w:rsidR="00832AB9" w:rsidRPr="003D5021" w:rsidRDefault="00832AB9" w:rsidP="00832AB9">
      <w:pPr>
        <w:pStyle w:val="ListParagraph"/>
        <w:numPr>
          <w:ilvl w:val="0"/>
          <w:numId w:val="13"/>
        </w:numPr>
        <w:spacing w:after="0" w:line="360" w:lineRule="auto"/>
        <w:ind w:left="426"/>
        <w:jc w:val="both"/>
        <w:rPr>
          <w:rFonts w:ascii="Bookman Old Style" w:hAnsi="Bookman Old Style" w:cs="Tahoma"/>
          <w:sz w:val="24"/>
          <w:szCs w:val="24"/>
        </w:rPr>
      </w:pPr>
      <w:proofErr w:type="spellStart"/>
      <w:r>
        <w:rPr>
          <w:rFonts w:ascii="Bookman Old Style" w:hAnsi="Bookman Old Style" w:cs="Tahoma"/>
          <w:b/>
          <w:sz w:val="24"/>
          <w:szCs w:val="24"/>
        </w:rPr>
        <w:t>Bidang</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Tanaman</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Hortikultura</w:t>
      </w:r>
      <w:proofErr w:type="spellEnd"/>
    </w:p>
    <w:p w14:paraId="49018F66" w14:textId="77777777" w:rsidR="00832AB9" w:rsidRDefault="00832AB9" w:rsidP="00832AB9">
      <w:pPr>
        <w:spacing w:line="360" w:lineRule="auto"/>
        <w:ind w:left="426" w:hanging="426"/>
        <w:jc w:val="both"/>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5BE726D3" w14:textId="77777777" w:rsidR="00832AB9" w:rsidRDefault="00832AB9" w:rsidP="00832AB9">
      <w:pPr>
        <w:spacing w:line="360" w:lineRule="auto"/>
        <w:ind w:left="426" w:hanging="426"/>
        <w:jc w:val="both"/>
        <w:rPr>
          <w:rFonts w:ascii="Bookman Old Style" w:hAnsi="Bookman Old Style" w:cs="Tahoma"/>
          <w:sz w:val="24"/>
          <w:szCs w:val="24"/>
        </w:rPr>
      </w:pPr>
      <w:r>
        <w:rPr>
          <w:rFonts w:ascii="Bookman Old Style" w:hAnsi="Bookman Old Style" w:cs="Tahoma"/>
          <w:sz w:val="24"/>
          <w:szCs w:val="24"/>
        </w:rPr>
        <w:lastRenderedPageBreak/>
        <w:tab/>
      </w:r>
      <w:r>
        <w:rPr>
          <w:rFonts w:ascii="Bookman Old Style" w:hAnsi="Bookman Old Style" w:cs="Tahoma"/>
          <w:sz w:val="24"/>
          <w:szCs w:val="24"/>
        </w:rPr>
        <w:tab/>
      </w:r>
      <w:r>
        <w:rPr>
          <w:rFonts w:ascii="Bookman Old Style" w:hAnsi="Bookman Old Style" w:cs="Tahoma"/>
          <w:sz w:val="24"/>
          <w:szCs w:val="24"/>
        </w:rPr>
        <w:tab/>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menyelenggrakan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Pr>
          <w:rFonts w:ascii="Bookman Old Style" w:hAnsi="Bookman Old Style" w:cs="Tahoma"/>
          <w:sz w:val="24"/>
          <w:szCs w:val="24"/>
        </w:rPr>
        <w:t>:</w:t>
      </w:r>
    </w:p>
    <w:p w14:paraId="4DC966A3"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427349F7"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Memverifikasi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perbenihan,sarana</w:t>
      </w:r>
      <w:proofErr w:type="spellEnd"/>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prasaran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5BE95EE6"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22EA730D"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Mempromosikan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174C76DE"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Memimpin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6B78DE84"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16FD4CD1"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dan</w:t>
      </w:r>
    </w:p>
    <w:p w14:paraId="0E789FE8" w14:textId="77777777" w:rsidR="00832AB9" w:rsidRDefault="00832AB9" w:rsidP="00832AB9">
      <w:pPr>
        <w:pStyle w:val="ListParagraph"/>
        <w:numPr>
          <w:ilvl w:val="0"/>
          <w:numId w:val="15"/>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fungsinya</w:t>
      </w:r>
      <w:proofErr w:type="spellEnd"/>
    </w:p>
    <w:p w14:paraId="449B40AD" w14:textId="77777777" w:rsidR="00832AB9" w:rsidRDefault="00832AB9" w:rsidP="00832AB9">
      <w:pPr>
        <w:spacing w:line="360" w:lineRule="auto"/>
        <w:jc w:val="both"/>
        <w:rPr>
          <w:rFonts w:ascii="Bookman Old Style" w:hAnsi="Bookman Old Style" w:cs="Tahoma"/>
          <w:sz w:val="24"/>
          <w:szCs w:val="24"/>
        </w:rPr>
      </w:pPr>
    </w:p>
    <w:p w14:paraId="130D0BEF"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Seksi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produksi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Tanaman</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Hortikultura</w:t>
      </w:r>
      <w:proofErr w:type="spellEnd"/>
    </w:p>
    <w:p w14:paraId="768F968E" w14:textId="77777777" w:rsidR="00832AB9" w:rsidRDefault="00832AB9" w:rsidP="00832AB9">
      <w:pPr>
        <w:pStyle w:val="ListParagraph"/>
        <w:spacing w:after="0" w:line="360" w:lineRule="auto"/>
        <w:ind w:left="426" w:firstLine="992"/>
        <w:jc w:val="both"/>
        <w:rPr>
          <w:rFonts w:ascii="Bookman Old Style" w:hAnsi="Bookman Old Style" w:cs="Tahoma"/>
          <w:sz w:val="24"/>
          <w:szCs w:val="24"/>
        </w:rPr>
      </w:pP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7D8FB168" w14:textId="77777777" w:rsidR="00832AB9" w:rsidRDefault="00832AB9" w:rsidP="00832AB9">
      <w:pPr>
        <w:pStyle w:val="ListParagraph"/>
        <w:spacing w:after="0" w:line="360" w:lineRule="auto"/>
        <w:ind w:left="426" w:firstLine="992"/>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0C95CB4F"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69A55829"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733FB28"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penyediaan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peredaran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7036F456"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pengujian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mutu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7487A09"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sertifikat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sumber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27E693D"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penyusunan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varietas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unggul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469804F4"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rekomendasi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pemasukan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pengeluaran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beredar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5102DC88"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mutu</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75D340B8" w14:textId="77777777" w:rsidR="00832AB9" w:rsidRDefault="00832AB9" w:rsidP="00832AB9">
      <w:pPr>
        <w:pStyle w:val="ListParagraph"/>
        <w:numPr>
          <w:ilvl w:val="0"/>
          <w:numId w:val="16"/>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teknologi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budidaya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4466C196" w14:textId="77777777" w:rsidR="00832AB9" w:rsidRDefault="00832AB9" w:rsidP="00832AB9">
      <w:pPr>
        <w:pStyle w:val="ListParagraph"/>
        <w:numPr>
          <w:ilvl w:val="0"/>
          <w:numId w:val="16"/>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351D8351" w14:textId="77777777" w:rsidR="00832AB9" w:rsidRDefault="00832AB9" w:rsidP="00832AB9">
      <w:pPr>
        <w:pStyle w:val="ListParagraph"/>
        <w:numPr>
          <w:ilvl w:val="0"/>
          <w:numId w:val="16"/>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48437C83" w14:textId="77777777" w:rsidR="00832AB9" w:rsidRDefault="00832AB9" w:rsidP="00832AB9">
      <w:pPr>
        <w:pStyle w:val="ListParagraph"/>
        <w:numPr>
          <w:ilvl w:val="0"/>
          <w:numId w:val="16"/>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600C8F5F" w14:textId="77777777" w:rsidR="00832AB9" w:rsidRDefault="00832AB9" w:rsidP="00832AB9">
      <w:pPr>
        <w:spacing w:line="360" w:lineRule="auto"/>
        <w:jc w:val="both"/>
        <w:rPr>
          <w:rFonts w:ascii="Bookman Old Style" w:hAnsi="Bookman Old Style" w:cs="Tahoma"/>
          <w:sz w:val="24"/>
          <w:szCs w:val="24"/>
        </w:rPr>
      </w:pPr>
    </w:p>
    <w:p w14:paraId="5CE50AEC"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Seksi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Sarana</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Prasarana</w:t>
      </w:r>
      <w:proofErr w:type="spellEnd"/>
      <w:r>
        <w:rPr>
          <w:rFonts w:ascii="Bookman Old Style" w:hAnsi="Bookman Old Style" w:cs="Tahoma"/>
          <w:b/>
          <w:sz w:val="24"/>
          <w:szCs w:val="24"/>
        </w:rPr>
        <w:t xml:space="preserve"> dan </w:t>
      </w:r>
      <w:proofErr w:type="spellStart"/>
      <w:r>
        <w:rPr>
          <w:rFonts w:ascii="Bookman Old Style" w:hAnsi="Bookman Old Style" w:cs="Tahoma"/>
          <w:b/>
          <w:sz w:val="24"/>
          <w:szCs w:val="24"/>
        </w:rPr>
        <w:t>Perlindungan</w:t>
      </w:r>
      <w:proofErr w:type="spellEnd"/>
    </w:p>
    <w:p w14:paraId="59E0F0A6"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257D063E"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48654E9E"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7185D1EC"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35D3325C"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serangan</w:t>
      </w:r>
      <w:proofErr w:type="spellEnd"/>
      <w:r>
        <w:rPr>
          <w:rFonts w:ascii="Bookman Old Style" w:hAnsi="Bookman Old Style" w:cs="Tahoma"/>
          <w:sz w:val="24"/>
          <w:szCs w:val="24"/>
        </w:rPr>
        <w:t xml:space="preserve"> organism </w:t>
      </w:r>
      <w:proofErr w:type="spell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23FD55B"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organism </w:t>
      </w:r>
      <w:proofErr w:type="spell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65E8C70B"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2E28D9AD"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data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703382CF"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kelembagaan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32E2B8D"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sekolah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terpadu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1D496683" w14:textId="77777777" w:rsidR="00832AB9" w:rsidRDefault="00832AB9" w:rsidP="00832AB9">
      <w:pPr>
        <w:pStyle w:val="ListParagraph"/>
        <w:numPr>
          <w:ilvl w:val="0"/>
          <w:numId w:val="17"/>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penanganan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dampak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perubahan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iklim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23EE8277"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penanggulangan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100FD5AB"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4A84AAB5"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5E95B453"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olahan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baik</w:t>
      </w:r>
      <w:proofErr w:type="spellEnd"/>
      <w:r>
        <w:rPr>
          <w:rFonts w:ascii="Bookman Old Style" w:hAnsi="Bookman Old Style" w:cs="Tahoma"/>
          <w:sz w:val="24"/>
          <w:szCs w:val="24"/>
        </w:rPr>
        <w:t xml:space="preserve"> (CPPOB) dan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surat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keterangan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kelayakan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(SKKP/SKP)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3033B470"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informasi</w:t>
      </w:r>
      <w:proofErr w:type="spellEnd"/>
      <w:r>
        <w:rPr>
          <w:rFonts w:ascii="Bookman Old Style" w:hAnsi="Bookman Old Style" w:cs="Tahoma"/>
          <w:sz w:val="24"/>
          <w:szCs w:val="24"/>
        </w:rPr>
        <w:t xml:space="preserve"> pasar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4A9DEFD3"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Menyelenggarakan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promosi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280641E7"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pemasaran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131B0301"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0E4EE6CD"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03F90B1C" w14:textId="77777777" w:rsidR="00832AB9" w:rsidRDefault="00832AB9" w:rsidP="00832AB9">
      <w:pPr>
        <w:pStyle w:val="ListParagraph"/>
        <w:numPr>
          <w:ilvl w:val="0"/>
          <w:numId w:val="17"/>
        </w:numPr>
        <w:spacing w:after="0" w:line="360" w:lineRule="auto"/>
        <w:ind w:left="709" w:hanging="502"/>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042BF356" w14:textId="77777777" w:rsidR="00832AB9" w:rsidRDefault="00832AB9" w:rsidP="00832AB9">
      <w:pPr>
        <w:spacing w:line="360" w:lineRule="auto"/>
        <w:jc w:val="both"/>
        <w:rPr>
          <w:rFonts w:ascii="Bookman Old Style" w:hAnsi="Bookman Old Style" w:cs="Tahoma"/>
          <w:sz w:val="24"/>
          <w:szCs w:val="24"/>
        </w:rPr>
      </w:pPr>
    </w:p>
    <w:p w14:paraId="2522ECA1"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Bidang</w:t>
      </w:r>
      <w:proofErr w:type="spellEnd"/>
      <w:r>
        <w:rPr>
          <w:rFonts w:ascii="Bookman Old Style" w:hAnsi="Bookman Old Style" w:cs="Tahoma"/>
          <w:b/>
          <w:sz w:val="24"/>
          <w:szCs w:val="24"/>
        </w:rPr>
        <w:t xml:space="preserve"> Perkebunan</w:t>
      </w:r>
    </w:p>
    <w:p w14:paraId="47DCB3C8" w14:textId="77777777" w:rsidR="00832AB9" w:rsidRDefault="00832AB9" w:rsidP="00832AB9">
      <w:pPr>
        <w:pStyle w:val="ListParagraph"/>
        <w:spacing w:after="0" w:line="360" w:lineRule="auto"/>
        <w:ind w:left="284" w:firstLine="1156"/>
        <w:jc w:val="both"/>
        <w:rPr>
          <w:rFonts w:ascii="Bookman Old Style" w:hAnsi="Bookman Old Style" w:cs="Tahoma"/>
          <w:sz w:val="24"/>
          <w:szCs w:val="24"/>
        </w:rPr>
      </w:pPr>
      <w:proofErr w:type="spellStart"/>
      <w:r>
        <w:rPr>
          <w:rFonts w:ascii="Bookman Old Style" w:hAnsi="Bookman Old Style" w:cs="Tahoma"/>
          <w:sz w:val="24"/>
          <w:szCs w:val="24"/>
        </w:rPr>
        <w:lastRenderedPageBreak/>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Perkebunan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78E9CA95"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3C0DA88C"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Memverifikasi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7307C46B"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0C073A9B"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Mempromosikan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0C5FF7FF"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Memimpin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58B9A124"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6467C20F"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dan </w:t>
      </w:r>
    </w:p>
    <w:p w14:paraId="7B8CAD6F" w14:textId="77777777" w:rsidR="00832AB9" w:rsidRDefault="00832AB9" w:rsidP="00832AB9">
      <w:pPr>
        <w:pStyle w:val="ListParagraph"/>
        <w:numPr>
          <w:ilvl w:val="3"/>
          <w:numId w:val="13"/>
        </w:numPr>
        <w:spacing w:after="0" w:line="360" w:lineRule="auto"/>
        <w:ind w:left="709"/>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fungsinya</w:t>
      </w:r>
      <w:proofErr w:type="spellEnd"/>
      <w:r>
        <w:rPr>
          <w:rFonts w:ascii="Bookman Old Style" w:hAnsi="Bookman Old Style" w:cs="Tahoma"/>
          <w:sz w:val="24"/>
          <w:szCs w:val="24"/>
        </w:rPr>
        <w:t>.</w:t>
      </w:r>
    </w:p>
    <w:p w14:paraId="5EE6826B" w14:textId="77777777" w:rsidR="00832AB9" w:rsidRDefault="00832AB9" w:rsidP="00832AB9">
      <w:pPr>
        <w:pStyle w:val="ListParagraph"/>
        <w:spacing w:after="0" w:line="360" w:lineRule="auto"/>
        <w:ind w:left="709"/>
        <w:jc w:val="both"/>
        <w:rPr>
          <w:rFonts w:ascii="Bookman Old Style" w:hAnsi="Bookman Old Style" w:cs="Tahoma"/>
          <w:sz w:val="24"/>
          <w:szCs w:val="24"/>
        </w:rPr>
      </w:pPr>
    </w:p>
    <w:p w14:paraId="4C262FE4"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Seksi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Produksi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Tanaman</w:t>
      </w:r>
      <w:proofErr w:type="spellEnd"/>
      <w:r>
        <w:rPr>
          <w:rFonts w:ascii="Bookman Old Style" w:hAnsi="Bookman Old Style" w:cs="Tahoma"/>
          <w:b/>
          <w:sz w:val="24"/>
          <w:szCs w:val="24"/>
        </w:rPr>
        <w:t xml:space="preserve"> Perkebunan</w:t>
      </w:r>
    </w:p>
    <w:p w14:paraId="700822AE"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Perkebunan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032759C9"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Perkebunan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17AC2F24"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Perkebunan;</w:t>
      </w:r>
    </w:p>
    <w:p w14:paraId="4399379F"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67F79A70"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Menyiapkan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pengujian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mutu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benih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20ECA610"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lastRenderedPageBreak/>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sertifikasi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benih</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pengendalian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sumber</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benih</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31AB7274"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penyusunan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rencana</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kebutuhan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benih</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pengembangan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varietas</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unggul</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1952A04A"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rekomendasi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pemasukan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pengeluaran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benih</w:t>
      </w:r>
      <w:proofErr w:type="spellEnd"/>
      <w:r w:rsidRPr="00636A9B">
        <w:rPr>
          <w:rFonts w:ascii="Bookman Old Style" w:hAnsi="Bookman Old Style" w:cs="Tahoma"/>
          <w:sz w:val="24"/>
          <w:szCs w:val="24"/>
        </w:rPr>
        <w:t xml:space="preserve"> yang </w:t>
      </w:r>
      <w:proofErr w:type="spellStart"/>
      <w:r w:rsidRPr="00636A9B">
        <w:rPr>
          <w:rFonts w:ascii="Bookman Old Style" w:hAnsi="Bookman Old Style" w:cs="Tahoma"/>
          <w:sz w:val="24"/>
          <w:szCs w:val="24"/>
        </w:rPr>
        <w:t>beredar</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11DBE9B0"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pengendalian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serangan</w:t>
      </w:r>
      <w:proofErr w:type="spellEnd"/>
      <w:r w:rsidRPr="00636A9B">
        <w:rPr>
          <w:rFonts w:ascii="Bookman Old Style" w:hAnsi="Bookman Old Style" w:cs="Tahoma"/>
          <w:sz w:val="24"/>
          <w:szCs w:val="24"/>
        </w:rPr>
        <w:t xml:space="preserve"> organism </w:t>
      </w:r>
      <w:proofErr w:type="spellStart"/>
      <w:r w:rsidRPr="00636A9B">
        <w:rPr>
          <w:rFonts w:ascii="Bookman Old Style" w:hAnsi="Bookman Old Style" w:cs="Tahoma"/>
          <w:sz w:val="24"/>
          <w:szCs w:val="24"/>
        </w:rPr>
        <w:t>pengganggu</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tumbuhan</w:t>
      </w:r>
      <w:proofErr w:type="spellEnd"/>
      <w:r w:rsidRPr="00636A9B">
        <w:rPr>
          <w:rFonts w:ascii="Bookman Old Style" w:hAnsi="Bookman Old Style" w:cs="Tahoma"/>
          <w:sz w:val="24"/>
          <w:szCs w:val="24"/>
        </w:rPr>
        <w:t xml:space="preserve"> (OPT)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3CA0BE42"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pengamatan</w:t>
      </w:r>
      <w:proofErr w:type="spellEnd"/>
      <w:r w:rsidRPr="00636A9B">
        <w:rPr>
          <w:rFonts w:ascii="Bookman Old Style" w:hAnsi="Bookman Old Style" w:cs="Tahoma"/>
          <w:sz w:val="24"/>
          <w:szCs w:val="24"/>
        </w:rPr>
        <w:t xml:space="preserve"> organism </w:t>
      </w:r>
      <w:proofErr w:type="spellStart"/>
      <w:r w:rsidRPr="00636A9B">
        <w:rPr>
          <w:rFonts w:ascii="Bookman Old Style" w:hAnsi="Bookman Old Style" w:cs="Tahoma"/>
          <w:sz w:val="24"/>
          <w:szCs w:val="24"/>
        </w:rPr>
        <w:t>pengganggu</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tumbuhan</w:t>
      </w:r>
      <w:proofErr w:type="spellEnd"/>
      <w:r w:rsidRPr="00636A9B">
        <w:rPr>
          <w:rFonts w:ascii="Bookman Old Style" w:hAnsi="Bookman Old Style" w:cs="Tahoma"/>
          <w:sz w:val="24"/>
          <w:szCs w:val="24"/>
        </w:rPr>
        <w:t xml:space="preserve"> (OPT)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7DAFC217" w14:textId="77777777" w:rsidR="00832AB9" w:rsidRDefault="00832AB9" w:rsidP="00832AB9">
      <w:pPr>
        <w:pStyle w:val="ListParagraph"/>
        <w:numPr>
          <w:ilvl w:val="0"/>
          <w:numId w:val="18"/>
        </w:numPr>
        <w:spacing w:after="0" w:line="360" w:lineRule="auto"/>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pengendalian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pemantauan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bimbingan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operasional</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pengamatan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peramalan</w:t>
      </w:r>
      <w:proofErr w:type="spellEnd"/>
      <w:r w:rsidRPr="00636A9B">
        <w:rPr>
          <w:rFonts w:ascii="Bookman Old Style" w:hAnsi="Bookman Old Style" w:cs="Tahoma"/>
          <w:sz w:val="24"/>
          <w:szCs w:val="24"/>
        </w:rPr>
        <w:t xml:space="preserve"> (OPT)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5AB5DD92"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pengelolaan</w:t>
      </w:r>
      <w:proofErr w:type="spellEnd"/>
      <w:r w:rsidRPr="00636A9B">
        <w:rPr>
          <w:rFonts w:ascii="Bookman Old Style" w:hAnsi="Bookman Old Style" w:cs="Tahoma"/>
          <w:sz w:val="24"/>
          <w:szCs w:val="24"/>
        </w:rPr>
        <w:t xml:space="preserve"> data </w:t>
      </w:r>
      <w:proofErr w:type="spellStart"/>
      <w:r w:rsidRPr="00636A9B">
        <w:rPr>
          <w:rFonts w:ascii="Bookman Old Style" w:hAnsi="Bookman Old Style" w:cs="Tahoma"/>
          <w:sz w:val="24"/>
          <w:szCs w:val="24"/>
        </w:rPr>
        <w:t>operasional</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pengamatan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peramalan</w:t>
      </w:r>
      <w:proofErr w:type="spellEnd"/>
      <w:r w:rsidRPr="00636A9B">
        <w:rPr>
          <w:rFonts w:ascii="Bookman Old Style" w:hAnsi="Bookman Old Style" w:cs="Tahoma"/>
          <w:sz w:val="24"/>
          <w:szCs w:val="24"/>
        </w:rPr>
        <w:t xml:space="preserve"> (OPT)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0E021591"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bimbingan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kelembagaan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operasional</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pengamatan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peramalan</w:t>
      </w:r>
      <w:proofErr w:type="spellEnd"/>
      <w:r w:rsidRPr="00636A9B">
        <w:rPr>
          <w:rFonts w:ascii="Bookman Old Style" w:hAnsi="Bookman Old Style" w:cs="Tahoma"/>
          <w:sz w:val="24"/>
          <w:szCs w:val="24"/>
        </w:rPr>
        <w:t xml:space="preserve"> (OPT)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010201E5"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penanganan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dampak</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perubahan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iklim</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450F53BB"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penanggulangan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bencana</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alam</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780C06D8"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bimbingan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teknis</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perbenihan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perlindungan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006F96F1"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bimbingan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peningkatan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mutu</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produksi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53FE4270"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bimbingan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penerapan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teknologi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budidaya</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menyiapan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bahan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penyediaan</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pengawasan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peredaran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benih</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perkebunan</w:t>
      </w:r>
      <w:proofErr w:type="spellEnd"/>
      <w:r w:rsidRPr="00636A9B">
        <w:rPr>
          <w:rFonts w:ascii="Bookman Old Style" w:hAnsi="Bookman Old Style" w:cs="Tahoma"/>
          <w:sz w:val="24"/>
          <w:szCs w:val="24"/>
        </w:rPr>
        <w:t>;</w:t>
      </w:r>
    </w:p>
    <w:p w14:paraId="5C47A6F1"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Melakukan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koordinasi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pelaksanaan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tugas</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Seksi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Produksi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Tanaman</w:t>
      </w:r>
      <w:proofErr w:type="spellEnd"/>
      <w:r w:rsidRPr="00636A9B">
        <w:rPr>
          <w:rFonts w:ascii="Bookman Old Style" w:hAnsi="Bookman Old Style" w:cs="Tahoma"/>
          <w:sz w:val="24"/>
          <w:szCs w:val="24"/>
        </w:rPr>
        <w:t xml:space="preserve"> Perkebunan;</w:t>
      </w:r>
    </w:p>
    <w:p w14:paraId="43DC5234" w14:textId="77777777" w:rsidR="00832AB9"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monitoring, </w:t>
      </w:r>
      <w:proofErr w:type="spellStart"/>
      <w:r w:rsidRPr="00636A9B">
        <w:rPr>
          <w:rFonts w:ascii="Bookman Old Style" w:hAnsi="Bookman Old Style" w:cs="Tahoma"/>
          <w:sz w:val="24"/>
          <w:szCs w:val="24"/>
        </w:rPr>
        <w:t>evaluasi</w:t>
      </w:r>
      <w:proofErr w:type="spellEnd"/>
      <w:r w:rsidRPr="00636A9B">
        <w:rPr>
          <w:rFonts w:ascii="Bookman Old Style" w:hAnsi="Bookman Old Style" w:cs="Tahoma"/>
          <w:sz w:val="24"/>
          <w:szCs w:val="24"/>
        </w:rPr>
        <w:t xml:space="preserve"> dan </w:t>
      </w:r>
      <w:proofErr w:type="spellStart"/>
      <w:r w:rsidRPr="00636A9B">
        <w:rPr>
          <w:rFonts w:ascii="Bookman Old Style" w:hAnsi="Bookman Old Style" w:cs="Tahoma"/>
          <w:sz w:val="24"/>
          <w:szCs w:val="24"/>
        </w:rPr>
        <w:t>pelaporan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kegiatan</w:t>
      </w:r>
      <w:proofErr w:type="spellEnd"/>
      <w:r w:rsidRPr="00636A9B">
        <w:rPr>
          <w:rFonts w:ascii="Bookman Old Style" w:hAnsi="Bookman Old Style" w:cs="Tahoma"/>
          <w:sz w:val="24"/>
          <w:szCs w:val="24"/>
        </w:rPr>
        <w:t>;</w:t>
      </w:r>
    </w:p>
    <w:p w14:paraId="764A68E2" w14:textId="77777777" w:rsidR="00832AB9" w:rsidRPr="00636A9B" w:rsidRDefault="00832AB9" w:rsidP="00832AB9">
      <w:pPr>
        <w:pStyle w:val="ListParagraph"/>
        <w:numPr>
          <w:ilvl w:val="0"/>
          <w:numId w:val="18"/>
        </w:numPr>
        <w:spacing w:after="0" w:line="360" w:lineRule="auto"/>
        <w:ind w:left="709" w:hanging="502"/>
        <w:jc w:val="both"/>
        <w:rPr>
          <w:rFonts w:ascii="Bookman Old Style" w:hAnsi="Bookman Old Style" w:cs="Tahoma"/>
          <w:sz w:val="24"/>
          <w:szCs w:val="24"/>
        </w:rPr>
      </w:pPr>
      <w:proofErr w:type="spellStart"/>
      <w:r w:rsidRPr="00636A9B">
        <w:rPr>
          <w:rFonts w:ascii="Bookman Old Style" w:hAnsi="Bookman Old Style" w:cs="Tahoma"/>
          <w:sz w:val="24"/>
          <w:szCs w:val="24"/>
        </w:rPr>
        <w:t>Melaksanakan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tugas-tugas</w:t>
      </w:r>
      <w:proofErr w:type="spellEnd"/>
      <w:r w:rsidRPr="00636A9B">
        <w:rPr>
          <w:rFonts w:ascii="Bookman Old Style" w:hAnsi="Bookman Old Style" w:cs="Tahoma"/>
          <w:sz w:val="24"/>
          <w:szCs w:val="24"/>
        </w:rPr>
        <w:t xml:space="preserve"> lain yang </w:t>
      </w:r>
      <w:proofErr w:type="spellStart"/>
      <w:r w:rsidRPr="00636A9B">
        <w:rPr>
          <w:rFonts w:ascii="Bookman Old Style" w:hAnsi="Bookman Old Style" w:cs="Tahoma"/>
          <w:sz w:val="24"/>
          <w:szCs w:val="24"/>
        </w:rPr>
        <w:t>diberikan</w:t>
      </w:r>
      <w:proofErr w:type="spellEnd"/>
      <w:r w:rsidRPr="00636A9B">
        <w:rPr>
          <w:rFonts w:ascii="Bookman Old Style" w:hAnsi="Bookman Old Style" w:cs="Tahoma"/>
          <w:sz w:val="24"/>
          <w:szCs w:val="24"/>
        </w:rPr>
        <w:t xml:space="preserve"> oleh </w:t>
      </w:r>
      <w:proofErr w:type="spellStart"/>
      <w:r w:rsidRPr="00636A9B">
        <w:rPr>
          <w:rFonts w:ascii="Bookman Old Style" w:hAnsi="Bookman Old Style" w:cs="Tahoma"/>
          <w:sz w:val="24"/>
          <w:szCs w:val="24"/>
        </w:rPr>
        <w:t>atasan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sesuai</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dengan</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bidang</w:t>
      </w:r>
      <w:proofErr w:type="spellEnd"/>
      <w:r w:rsidRPr="00636A9B">
        <w:rPr>
          <w:rFonts w:ascii="Bookman Old Style" w:hAnsi="Bookman Old Style" w:cs="Tahoma"/>
          <w:sz w:val="24"/>
          <w:szCs w:val="24"/>
        </w:rPr>
        <w:t xml:space="preserve"> </w:t>
      </w:r>
      <w:proofErr w:type="spellStart"/>
      <w:r w:rsidRPr="00636A9B">
        <w:rPr>
          <w:rFonts w:ascii="Bookman Old Style" w:hAnsi="Bookman Old Style" w:cs="Tahoma"/>
          <w:sz w:val="24"/>
          <w:szCs w:val="24"/>
        </w:rPr>
        <w:t>tugasnya</w:t>
      </w:r>
      <w:proofErr w:type="spellEnd"/>
      <w:r w:rsidRPr="00636A9B">
        <w:rPr>
          <w:rFonts w:ascii="Bookman Old Style" w:hAnsi="Bookman Old Style" w:cs="Tahoma"/>
          <w:sz w:val="24"/>
          <w:szCs w:val="24"/>
        </w:rPr>
        <w:t>.</w:t>
      </w:r>
    </w:p>
    <w:p w14:paraId="1FA697B2" w14:textId="77777777" w:rsidR="00832AB9" w:rsidRDefault="00832AB9" w:rsidP="00832AB9">
      <w:pPr>
        <w:spacing w:line="360" w:lineRule="auto"/>
        <w:jc w:val="both"/>
        <w:rPr>
          <w:rFonts w:ascii="Bookman Old Style" w:hAnsi="Bookman Old Style" w:cs="Tahoma"/>
          <w:sz w:val="24"/>
          <w:szCs w:val="24"/>
        </w:rPr>
      </w:pPr>
    </w:p>
    <w:p w14:paraId="5516493A"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Seksi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Sarana</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Prasarana</w:t>
      </w:r>
      <w:proofErr w:type="spellEnd"/>
      <w:r>
        <w:rPr>
          <w:rFonts w:ascii="Bookman Old Style" w:hAnsi="Bookman Old Style" w:cs="Tahoma"/>
          <w:b/>
          <w:sz w:val="24"/>
          <w:szCs w:val="24"/>
        </w:rPr>
        <w:t xml:space="preserve"> dan </w:t>
      </w:r>
      <w:proofErr w:type="spellStart"/>
      <w:r>
        <w:rPr>
          <w:rFonts w:ascii="Bookman Old Style" w:hAnsi="Bookman Old Style" w:cs="Tahoma"/>
          <w:b/>
          <w:sz w:val="24"/>
          <w:szCs w:val="24"/>
        </w:rPr>
        <w:t>Perlindungan</w:t>
      </w:r>
      <w:proofErr w:type="spellEnd"/>
    </w:p>
    <w:p w14:paraId="53040D70"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lastRenderedPageBreak/>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5D845395"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berikut</w:t>
      </w:r>
      <w:proofErr w:type="spellEnd"/>
      <w:r>
        <w:rPr>
          <w:rFonts w:ascii="Bookman Old Style" w:hAnsi="Bookman Old Style" w:cs="Tahoma"/>
          <w:sz w:val="24"/>
          <w:szCs w:val="24"/>
        </w:rPr>
        <w:t>:</w:t>
      </w:r>
    </w:p>
    <w:p w14:paraId="3887696D"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3DE43C76"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77F047BE"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serangan</w:t>
      </w:r>
      <w:proofErr w:type="spellEnd"/>
      <w:r>
        <w:rPr>
          <w:rFonts w:ascii="Bookman Old Style" w:hAnsi="Bookman Old Style" w:cs="Tahoma"/>
          <w:sz w:val="24"/>
          <w:szCs w:val="24"/>
        </w:rPr>
        <w:t xml:space="preserve"> organism </w:t>
      </w:r>
      <w:proofErr w:type="spell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57FD2BCC"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organism </w:t>
      </w:r>
      <w:proofErr w:type="spellStart"/>
      <w:proofErr w:type="gramStart"/>
      <w:r>
        <w:rPr>
          <w:rFonts w:ascii="Bookman Old Style" w:hAnsi="Bookman Old Style" w:cs="Tahoma"/>
          <w:sz w:val="24"/>
          <w:szCs w:val="24"/>
        </w:rPr>
        <w:t>pengganggu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tumbuhan</w:t>
      </w:r>
      <w:proofErr w:type="spellEnd"/>
      <w:proofErr w:type="gram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268620FB"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banhan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02ABF7EE"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data </w:t>
      </w:r>
      <w:proofErr w:type="spell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1A532886"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kelembagaan</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operasional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proofErr w:type="gramEnd"/>
      <w:r>
        <w:rPr>
          <w:rFonts w:ascii="Bookman Old Style" w:hAnsi="Bookman Old Style" w:cs="Tahoma"/>
          <w:sz w:val="24"/>
          <w:szCs w:val="24"/>
        </w:rPr>
        <w:t xml:space="preserve"> dan </w:t>
      </w:r>
      <w:proofErr w:type="spellStart"/>
      <w:r>
        <w:rPr>
          <w:rFonts w:ascii="Bookman Old Style" w:hAnsi="Bookman Old Style" w:cs="Tahoma"/>
          <w:sz w:val="24"/>
          <w:szCs w:val="24"/>
        </w:rPr>
        <w:t>peramalan</w:t>
      </w:r>
      <w:proofErr w:type="spellEnd"/>
      <w:r>
        <w:rPr>
          <w:rFonts w:ascii="Bookman Old Style" w:hAnsi="Bookman Old Style" w:cs="Tahoma"/>
          <w:sz w:val="24"/>
          <w:szCs w:val="24"/>
        </w:rPr>
        <w:t xml:space="preserve"> (OPT)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034665F7"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sekolah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pengendalian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terpadu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3EC27193" w14:textId="77777777" w:rsidR="00832AB9" w:rsidRDefault="00832AB9" w:rsidP="00832AB9">
      <w:pPr>
        <w:pStyle w:val="ListParagraph"/>
        <w:numPr>
          <w:ilvl w:val="0"/>
          <w:numId w:val="19"/>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penanganan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dampak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perubahan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iklim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448BDAC3"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penaggulangan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44544AD3"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perbenihan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70C74E47"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kebutuhan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2912DA87"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penerapan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olahan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baik</w:t>
      </w:r>
      <w:proofErr w:type="spellEnd"/>
      <w:r>
        <w:rPr>
          <w:rFonts w:ascii="Bookman Old Style" w:hAnsi="Bookman Old Style" w:cs="Tahoma"/>
          <w:sz w:val="24"/>
          <w:szCs w:val="24"/>
        </w:rPr>
        <w:t xml:space="preserve"> (CPPOB) dan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surat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keterangan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kelayakan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(SKKP/SKP)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535633B3"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informasi</w:t>
      </w:r>
      <w:proofErr w:type="spellEnd"/>
      <w:r>
        <w:rPr>
          <w:rFonts w:ascii="Bookman Old Style" w:hAnsi="Bookman Old Style" w:cs="Tahoma"/>
          <w:sz w:val="24"/>
          <w:szCs w:val="24"/>
        </w:rPr>
        <w:t xml:space="preserve"> pasar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2D0A3EE2"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Menyelenggarakan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promosi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7D1B2A4E"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penyiapan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pemberian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bimbingan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pemasaran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1632FA1C"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Saran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Perlindungan</w:t>
      </w:r>
      <w:proofErr w:type="spellEnd"/>
      <w:r>
        <w:rPr>
          <w:rFonts w:ascii="Bookman Old Style" w:hAnsi="Bookman Old Style" w:cs="Tahoma"/>
          <w:sz w:val="24"/>
          <w:szCs w:val="24"/>
        </w:rPr>
        <w:t>;</w:t>
      </w:r>
    </w:p>
    <w:p w14:paraId="3CB1BCBE"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09A2A430" w14:textId="77777777" w:rsidR="00832AB9" w:rsidRDefault="00832AB9" w:rsidP="00832AB9">
      <w:pPr>
        <w:pStyle w:val="ListParagraph"/>
        <w:numPr>
          <w:ilvl w:val="0"/>
          <w:numId w:val="19"/>
        </w:numPr>
        <w:spacing w:after="0" w:line="360" w:lineRule="auto"/>
        <w:ind w:left="709" w:hanging="49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3F816CC6" w14:textId="77777777" w:rsidR="00832AB9" w:rsidRDefault="00832AB9" w:rsidP="00832AB9">
      <w:pPr>
        <w:spacing w:line="360" w:lineRule="auto"/>
        <w:jc w:val="both"/>
        <w:rPr>
          <w:rFonts w:ascii="Bookman Old Style" w:hAnsi="Bookman Old Style" w:cs="Tahoma"/>
          <w:sz w:val="24"/>
          <w:szCs w:val="24"/>
        </w:rPr>
      </w:pPr>
    </w:p>
    <w:p w14:paraId="6336CFA1"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Bidang</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Peternakan</w:t>
      </w:r>
      <w:proofErr w:type="spellEnd"/>
      <w:r>
        <w:rPr>
          <w:rFonts w:ascii="Bookman Old Style" w:hAnsi="Bookman Old Style" w:cs="Tahoma"/>
          <w:b/>
          <w:sz w:val="24"/>
          <w:szCs w:val="24"/>
        </w:rPr>
        <w:t xml:space="preserve"> dan </w:t>
      </w:r>
      <w:proofErr w:type="spellStart"/>
      <w:r>
        <w:rPr>
          <w:rFonts w:ascii="Bookman Old Style" w:hAnsi="Bookman Old Style" w:cs="Tahoma"/>
          <w:b/>
          <w:sz w:val="24"/>
          <w:szCs w:val="24"/>
        </w:rPr>
        <w:t>Kesehatan</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Hewan</w:t>
      </w:r>
      <w:proofErr w:type="spellEnd"/>
    </w:p>
    <w:p w14:paraId="48C83C50" w14:textId="77777777" w:rsidR="00832AB9" w:rsidRDefault="00832AB9" w:rsidP="00832AB9">
      <w:pPr>
        <w:spacing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pembinaan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44BEA753" w14:textId="77777777" w:rsidR="00832AB9" w:rsidRDefault="00832AB9" w:rsidP="00832AB9">
      <w:pPr>
        <w:spacing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menyelenggrakan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fungsi</w:t>
      </w:r>
      <w:proofErr w:type="spellEnd"/>
      <w:r>
        <w:rPr>
          <w:rFonts w:ascii="Bookman Old Style" w:hAnsi="Bookman Old Style" w:cs="Tahoma"/>
          <w:sz w:val="24"/>
          <w:szCs w:val="24"/>
        </w:rPr>
        <w:t>:</w:t>
      </w:r>
    </w:p>
    <w:p w14:paraId="6125E1F5"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Merumuskan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055A66CC"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Menverifikasi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78265E12"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72F3E10E"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Mempromosikan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110DD47E"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Memimpin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5A9DA9BB"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Mengkoordinasikan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6D856178"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 dan</w:t>
      </w:r>
    </w:p>
    <w:p w14:paraId="30F92012" w14:textId="77777777" w:rsidR="00832AB9" w:rsidRDefault="00832AB9" w:rsidP="00832AB9">
      <w:pPr>
        <w:pStyle w:val="ListParagraph"/>
        <w:numPr>
          <w:ilvl w:val="0"/>
          <w:numId w:val="20"/>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fungsinya</w:t>
      </w:r>
      <w:proofErr w:type="spellEnd"/>
      <w:r>
        <w:rPr>
          <w:rFonts w:ascii="Bookman Old Style" w:hAnsi="Bookman Old Style" w:cs="Tahoma"/>
          <w:sz w:val="24"/>
          <w:szCs w:val="24"/>
        </w:rPr>
        <w:t>.</w:t>
      </w:r>
    </w:p>
    <w:p w14:paraId="60502688" w14:textId="77777777" w:rsidR="00832AB9" w:rsidRDefault="00832AB9" w:rsidP="00832AB9">
      <w:pPr>
        <w:spacing w:line="360" w:lineRule="auto"/>
        <w:jc w:val="both"/>
        <w:rPr>
          <w:rFonts w:ascii="Bookman Old Style" w:hAnsi="Bookman Old Style" w:cs="Tahoma"/>
          <w:sz w:val="24"/>
          <w:szCs w:val="24"/>
        </w:rPr>
      </w:pPr>
    </w:p>
    <w:p w14:paraId="7DE320FE" w14:textId="77777777" w:rsidR="00832AB9" w:rsidRDefault="00832AB9" w:rsidP="00832AB9">
      <w:pPr>
        <w:pStyle w:val="ListParagraph"/>
        <w:numPr>
          <w:ilvl w:val="0"/>
          <w:numId w:val="13"/>
        </w:numPr>
        <w:spacing w:after="0" w:line="360" w:lineRule="auto"/>
        <w:ind w:left="426"/>
        <w:jc w:val="both"/>
        <w:rPr>
          <w:rFonts w:ascii="Bookman Old Style" w:hAnsi="Bookman Old Style" w:cs="Tahoma"/>
          <w:b/>
          <w:sz w:val="24"/>
          <w:szCs w:val="24"/>
        </w:rPr>
      </w:pPr>
      <w:proofErr w:type="spellStart"/>
      <w:r>
        <w:rPr>
          <w:rFonts w:ascii="Bookman Old Style" w:hAnsi="Bookman Old Style" w:cs="Tahoma"/>
          <w:b/>
          <w:sz w:val="24"/>
          <w:szCs w:val="24"/>
        </w:rPr>
        <w:t>Seksi</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Produksi</w:t>
      </w:r>
      <w:proofErr w:type="spellEnd"/>
      <w:r>
        <w:rPr>
          <w:rFonts w:ascii="Bookman Old Style" w:hAnsi="Bookman Old Style" w:cs="Tahoma"/>
          <w:b/>
          <w:sz w:val="24"/>
          <w:szCs w:val="24"/>
        </w:rPr>
        <w:t xml:space="preserve"> dan </w:t>
      </w:r>
      <w:proofErr w:type="spellStart"/>
      <w:r>
        <w:rPr>
          <w:rFonts w:ascii="Bookman Old Style" w:hAnsi="Bookman Old Style" w:cs="Tahoma"/>
          <w:b/>
          <w:sz w:val="24"/>
          <w:szCs w:val="24"/>
        </w:rPr>
        <w:t>Pengembangan</w:t>
      </w:r>
      <w:proofErr w:type="spellEnd"/>
      <w:r>
        <w:rPr>
          <w:rFonts w:ascii="Bookman Old Style" w:hAnsi="Bookman Old Style" w:cs="Tahoma"/>
          <w:b/>
          <w:sz w:val="24"/>
          <w:szCs w:val="24"/>
        </w:rPr>
        <w:t xml:space="preserve"> </w:t>
      </w:r>
      <w:proofErr w:type="spellStart"/>
      <w:r>
        <w:rPr>
          <w:rFonts w:ascii="Bookman Old Style" w:hAnsi="Bookman Old Style" w:cs="Tahoma"/>
          <w:b/>
          <w:sz w:val="24"/>
          <w:szCs w:val="24"/>
        </w:rPr>
        <w:t>Peternakan</w:t>
      </w:r>
      <w:proofErr w:type="spellEnd"/>
    </w:p>
    <w:p w14:paraId="0D75BE91"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pembibitan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penyebaran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w:t>
      </w:r>
    </w:p>
    <w:p w14:paraId="791C71C0" w14:textId="77777777" w:rsidR="00832AB9" w:rsidRDefault="00832AB9" w:rsidP="00832AB9">
      <w:pPr>
        <w:pStyle w:val="ListParagraph"/>
        <w:spacing w:after="0" w:line="360" w:lineRule="auto"/>
        <w:ind w:left="426" w:firstLine="1014"/>
        <w:jc w:val="both"/>
        <w:rPr>
          <w:rFonts w:ascii="Bookman Old Style" w:hAnsi="Bookman Old Style" w:cs="Tahoma"/>
          <w:sz w:val="24"/>
          <w:szCs w:val="24"/>
        </w:rPr>
      </w:pP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5344D1FA"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12384E26"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w:t>
      </w:r>
    </w:p>
    <w:p w14:paraId="151AB19E"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identifikasi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iventarisasi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pemetaan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pendataan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potensi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sistem</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pola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kawasan</w:t>
      </w:r>
      <w:proofErr w:type="spellEnd"/>
      <w:r>
        <w:rPr>
          <w:rFonts w:ascii="Bookman Old Style" w:hAnsi="Bookman Old Style" w:cs="Tahoma"/>
          <w:sz w:val="24"/>
          <w:szCs w:val="24"/>
        </w:rPr>
        <w:t>;</w:t>
      </w:r>
    </w:p>
    <w:p w14:paraId="3C1CBB83"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teknologi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35526483"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kemitraan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petani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34E6B9DA"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1274A5E2"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terhadap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lalu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lintas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w:t>
      </w:r>
    </w:p>
    <w:p w14:paraId="200C7FBB"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iventarisasi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berkala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di </w:t>
      </w:r>
      <w:proofErr w:type="spellStart"/>
      <w:r>
        <w:rPr>
          <w:rFonts w:ascii="Bookman Old Style" w:hAnsi="Bookman Old Style" w:cs="Tahoma"/>
          <w:sz w:val="24"/>
          <w:szCs w:val="24"/>
        </w:rPr>
        <w:t>tingkat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lapangan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merupakan</w:t>
      </w:r>
      <w:proofErr w:type="spellEnd"/>
      <w:r>
        <w:rPr>
          <w:rFonts w:ascii="Bookman Old Style" w:hAnsi="Bookman Old Style" w:cs="Tahoma"/>
          <w:sz w:val="24"/>
          <w:szCs w:val="24"/>
        </w:rPr>
        <w:t xml:space="preserve"> asset </w:t>
      </w:r>
      <w:proofErr w:type="spellStart"/>
      <w:r>
        <w:rPr>
          <w:rFonts w:ascii="Bookman Old Style" w:hAnsi="Bookman Old Style" w:cs="Tahoma"/>
          <w:sz w:val="24"/>
          <w:szCs w:val="24"/>
        </w:rPr>
        <w:t>daerah</w:t>
      </w:r>
      <w:proofErr w:type="spellEnd"/>
      <w:r>
        <w:rPr>
          <w:rFonts w:ascii="Bookman Old Style" w:hAnsi="Bookman Old Style" w:cs="Tahoma"/>
          <w:sz w:val="24"/>
          <w:szCs w:val="24"/>
        </w:rPr>
        <w:t>;</w:t>
      </w:r>
    </w:p>
    <w:p w14:paraId="1A8CFE5B" w14:textId="77777777" w:rsidR="00832AB9" w:rsidRDefault="00832AB9" w:rsidP="00832AB9">
      <w:pPr>
        <w:pStyle w:val="ListParagraph"/>
        <w:numPr>
          <w:ilvl w:val="0"/>
          <w:numId w:val="21"/>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Ternak</w:t>
      </w:r>
      <w:proofErr w:type="spellEnd"/>
      <w:r>
        <w:rPr>
          <w:rFonts w:ascii="Bookman Old Style" w:hAnsi="Bookman Old Style" w:cs="Tahoma"/>
          <w:sz w:val="24"/>
          <w:szCs w:val="24"/>
        </w:rPr>
        <w:t>;</w:t>
      </w:r>
    </w:p>
    <w:p w14:paraId="2E069F3C" w14:textId="77777777" w:rsidR="00832AB9" w:rsidRDefault="00832AB9" w:rsidP="00832AB9">
      <w:pPr>
        <w:pStyle w:val="ListParagraph"/>
        <w:numPr>
          <w:ilvl w:val="0"/>
          <w:numId w:val="21"/>
        </w:numPr>
        <w:spacing w:after="0" w:line="360" w:lineRule="auto"/>
        <w:ind w:left="284" w:hanging="11"/>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4F1780C9" w14:textId="77777777" w:rsidR="00832AB9" w:rsidRDefault="00832AB9" w:rsidP="00832AB9">
      <w:pPr>
        <w:pStyle w:val="ListParagraph"/>
        <w:numPr>
          <w:ilvl w:val="0"/>
          <w:numId w:val="21"/>
        </w:numPr>
        <w:spacing w:after="0" w:line="360" w:lineRule="auto"/>
        <w:ind w:left="709" w:hanging="436"/>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53B47D81" w14:textId="77777777" w:rsidR="00832AB9" w:rsidRDefault="00832AB9" w:rsidP="00832AB9">
      <w:pPr>
        <w:spacing w:line="360" w:lineRule="auto"/>
        <w:jc w:val="both"/>
        <w:rPr>
          <w:rFonts w:ascii="Bookman Old Style" w:hAnsi="Bookman Old Style" w:cs="Tahoma"/>
          <w:sz w:val="24"/>
          <w:szCs w:val="24"/>
        </w:rPr>
      </w:pPr>
    </w:p>
    <w:p w14:paraId="4E3F9993" w14:textId="77777777" w:rsidR="00832AB9" w:rsidRDefault="00832AB9" w:rsidP="00832AB9">
      <w:pPr>
        <w:pStyle w:val="ListParagraph"/>
        <w:numPr>
          <w:ilvl w:val="0"/>
          <w:numId w:val="13"/>
        </w:numPr>
        <w:spacing w:after="0" w:line="360" w:lineRule="auto"/>
        <w:ind w:left="284" w:hanging="284"/>
        <w:jc w:val="both"/>
        <w:rPr>
          <w:rFonts w:ascii="Bookman Old Style" w:hAnsi="Bookman Old Style" w:cs="Tahoma"/>
          <w:b/>
          <w:sz w:val="24"/>
          <w:szCs w:val="24"/>
        </w:rPr>
      </w:pPr>
      <w:proofErr w:type="spellStart"/>
      <w:r w:rsidRPr="000F3E2F">
        <w:rPr>
          <w:rFonts w:ascii="Bookman Old Style" w:hAnsi="Bookman Old Style" w:cs="Tahoma"/>
          <w:b/>
          <w:sz w:val="24"/>
          <w:szCs w:val="24"/>
        </w:rPr>
        <w:t>Seksi</w:t>
      </w:r>
      <w:proofErr w:type="spellEnd"/>
      <w:r w:rsidRPr="000F3E2F">
        <w:rPr>
          <w:rFonts w:ascii="Bookman Old Style" w:hAnsi="Bookman Old Style" w:cs="Tahoma"/>
          <w:b/>
          <w:sz w:val="24"/>
          <w:szCs w:val="24"/>
        </w:rPr>
        <w:t xml:space="preserve"> </w:t>
      </w:r>
      <w:proofErr w:type="spellStart"/>
      <w:r w:rsidRPr="000F3E2F">
        <w:rPr>
          <w:rFonts w:ascii="Bookman Old Style" w:hAnsi="Bookman Old Style" w:cs="Tahoma"/>
          <w:b/>
          <w:sz w:val="24"/>
          <w:szCs w:val="24"/>
        </w:rPr>
        <w:t>Kesehatan</w:t>
      </w:r>
      <w:proofErr w:type="spellEnd"/>
      <w:r w:rsidRPr="000F3E2F">
        <w:rPr>
          <w:rFonts w:ascii="Bookman Old Style" w:hAnsi="Bookman Old Style" w:cs="Tahoma"/>
          <w:b/>
          <w:sz w:val="24"/>
          <w:szCs w:val="24"/>
        </w:rPr>
        <w:t xml:space="preserve"> </w:t>
      </w:r>
      <w:proofErr w:type="spellStart"/>
      <w:r w:rsidRPr="000F3E2F">
        <w:rPr>
          <w:rFonts w:ascii="Bookman Old Style" w:hAnsi="Bookman Old Style" w:cs="Tahoma"/>
          <w:b/>
          <w:sz w:val="24"/>
          <w:szCs w:val="24"/>
        </w:rPr>
        <w:t>Hewan</w:t>
      </w:r>
      <w:proofErr w:type="spellEnd"/>
      <w:r w:rsidRPr="000F3E2F">
        <w:rPr>
          <w:rFonts w:ascii="Bookman Old Style" w:hAnsi="Bookman Old Style" w:cs="Tahoma"/>
          <w:b/>
          <w:sz w:val="24"/>
          <w:szCs w:val="24"/>
        </w:rPr>
        <w:t xml:space="preserve"> dan </w:t>
      </w:r>
      <w:proofErr w:type="spellStart"/>
      <w:r w:rsidRPr="000F3E2F">
        <w:rPr>
          <w:rFonts w:ascii="Bookman Old Style" w:hAnsi="Bookman Old Style" w:cs="Tahoma"/>
          <w:b/>
          <w:sz w:val="24"/>
          <w:szCs w:val="24"/>
        </w:rPr>
        <w:t>Kesehatan</w:t>
      </w:r>
      <w:proofErr w:type="spellEnd"/>
      <w:r w:rsidRPr="000F3E2F">
        <w:rPr>
          <w:rFonts w:ascii="Bookman Old Style" w:hAnsi="Bookman Old Style" w:cs="Tahoma"/>
          <w:b/>
          <w:sz w:val="24"/>
          <w:szCs w:val="24"/>
        </w:rPr>
        <w:t xml:space="preserve"> Masyarakat </w:t>
      </w:r>
      <w:proofErr w:type="spellStart"/>
      <w:r w:rsidRPr="000F3E2F">
        <w:rPr>
          <w:rFonts w:ascii="Bookman Old Style" w:hAnsi="Bookman Old Style" w:cs="Tahoma"/>
          <w:b/>
          <w:sz w:val="24"/>
          <w:szCs w:val="24"/>
        </w:rPr>
        <w:t>Veteriner</w:t>
      </w:r>
      <w:proofErr w:type="spellEnd"/>
    </w:p>
    <w:p w14:paraId="78F382D3" w14:textId="77777777" w:rsidR="00832AB9" w:rsidRDefault="00832AB9" w:rsidP="00832AB9">
      <w:pPr>
        <w:spacing w:line="360" w:lineRule="auto"/>
        <w:ind w:left="284" w:firstLine="720"/>
        <w:jc w:val="both"/>
        <w:rPr>
          <w:rFonts w:ascii="Bookman Old Style" w:hAnsi="Bookman Old Style" w:cs="Tahoma"/>
          <w:sz w:val="24"/>
          <w:szCs w:val="24"/>
        </w:rPr>
      </w:pPr>
      <w:proofErr w:type="spellStart"/>
      <w:r w:rsidRPr="006F4733">
        <w:rPr>
          <w:rFonts w:ascii="Bookman Old Style" w:hAnsi="Bookman Old Style" w:cs="Tahoma"/>
          <w:sz w:val="24"/>
          <w:szCs w:val="24"/>
        </w:rPr>
        <w:lastRenderedPageBreak/>
        <w:t>Seksi</w:t>
      </w:r>
      <w:proofErr w:type="spellEnd"/>
      <w:r w:rsidRPr="006F4733">
        <w:rPr>
          <w:rFonts w:ascii="Bookman Old Style" w:hAnsi="Bookman Old Style" w:cs="Tahoma"/>
          <w:sz w:val="24"/>
          <w:szCs w:val="24"/>
        </w:rPr>
        <w:t xml:space="preserve"> </w:t>
      </w:r>
      <w:proofErr w:type="spellStart"/>
      <w:r w:rsidRPr="006F4733">
        <w:rPr>
          <w:rFonts w:ascii="Bookman Old Style" w:hAnsi="Bookman Old Style" w:cs="Tahoma"/>
          <w:sz w:val="24"/>
          <w:szCs w:val="24"/>
        </w:rPr>
        <w:t>Kesehatan</w:t>
      </w:r>
      <w:proofErr w:type="spellEnd"/>
      <w:r w:rsidRPr="006F4733">
        <w:rPr>
          <w:rFonts w:ascii="Bookman Old Style" w:hAnsi="Bookman Old Style" w:cs="Tahoma"/>
          <w:sz w:val="24"/>
          <w:szCs w:val="24"/>
        </w:rPr>
        <w:t xml:space="preserve"> </w:t>
      </w:r>
      <w:proofErr w:type="spellStart"/>
      <w:r w:rsidRPr="006F4733">
        <w:rPr>
          <w:rFonts w:ascii="Bookman Old Style" w:hAnsi="Bookman Old Style" w:cs="Tahoma"/>
          <w:sz w:val="24"/>
          <w:szCs w:val="24"/>
        </w:rPr>
        <w:t>Hewan</w:t>
      </w:r>
      <w:proofErr w:type="spellEnd"/>
      <w:r w:rsidRPr="006F4733">
        <w:rPr>
          <w:rFonts w:ascii="Bookman Old Style" w:hAnsi="Bookman Old Style" w:cs="Tahoma"/>
          <w:sz w:val="24"/>
          <w:szCs w:val="24"/>
        </w:rPr>
        <w:t xml:space="preserve"> dan </w:t>
      </w:r>
      <w:proofErr w:type="spellStart"/>
      <w:r w:rsidRPr="006F4733">
        <w:rPr>
          <w:rFonts w:ascii="Bookman Old Style" w:hAnsi="Bookman Old Style" w:cs="Tahoma"/>
          <w:sz w:val="24"/>
          <w:szCs w:val="24"/>
        </w:rPr>
        <w:t>Kesehatan</w:t>
      </w:r>
      <w:proofErr w:type="spellEnd"/>
      <w:r w:rsidRPr="006F4733">
        <w:rPr>
          <w:rFonts w:ascii="Bookman Old Style" w:hAnsi="Bookman Old Style" w:cs="Tahoma"/>
          <w:sz w:val="24"/>
          <w:szCs w:val="24"/>
        </w:rPr>
        <w:t xml:space="preserve"> Masyarakat </w:t>
      </w:r>
      <w:proofErr w:type="spellStart"/>
      <w:r w:rsidRPr="006F4733">
        <w:rPr>
          <w:rFonts w:ascii="Bookman Old Style" w:hAnsi="Bookman Old Style" w:cs="Tahoma"/>
          <w:sz w:val="24"/>
          <w:szCs w:val="24"/>
        </w:rPr>
        <w:t>Veteriner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dipimpin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seorang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mempunyai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pencegahan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pemberantasan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penyakit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obat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residu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pokok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dimaksud</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Rincian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Kesmavet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30EEE478"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program dan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Masyarakat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57BFA755"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Menyusun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merencanakan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merancang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mengembangkan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konsep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mengkaji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ulang</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menganalisis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kebijakan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teknis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6E835C9D"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pengamatan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survelance</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penyakit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4084F317"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pencegahan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pemberantasan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penyakit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476E7D2A"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rumah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potong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74C49CDB"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pengawasan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obat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w:t>
      </w:r>
    </w:p>
    <w:p w14:paraId="35C26D47"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Melakukan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koordinasi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Masyarakat </w:t>
      </w:r>
      <w:proofErr w:type="spellStart"/>
      <w:r>
        <w:rPr>
          <w:rFonts w:ascii="Bookman Old Style" w:hAnsi="Bookman Old Style" w:cs="Tahoma"/>
          <w:sz w:val="24"/>
          <w:szCs w:val="24"/>
        </w:rPr>
        <w:t>Veteriner</w:t>
      </w:r>
      <w:proofErr w:type="spellEnd"/>
      <w:r>
        <w:rPr>
          <w:rFonts w:ascii="Bookman Old Style" w:hAnsi="Bookman Old Style" w:cs="Tahoma"/>
          <w:sz w:val="24"/>
          <w:szCs w:val="24"/>
        </w:rPr>
        <w:t>;</w:t>
      </w:r>
    </w:p>
    <w:p w14:paraId="7EE71009"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Melaksankan</w:t>
      </w:r>
      <w:proofErr w:type="spellEnd"/>
      <w:r>
        <w:rPr>
          <w:rFonts w:ascii="Bookman Old Style" w:hAnsi="Bookman Old Style" w:cs="Tahoma"/>
          <w:sz w:val="24"/>
          <w:szCs w:val="24"/>
        </w:rPr>
        <w:t xml:space="preserve"> monitoring, </w:t>
      </w:r>
      <w:proofErr w:type="spellStart"/>
      <w:r>
        <w:rPr>
          <w:rFonts w:ascii="Bookman Old Style" w:hAnsi="Bookman Old Style" w:cs="Tahoma"/>
          <w:sz w:val="24"/>
          <w:szCs w:val="24"/>
        </w:rPr>
        <w:t>evaluasi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r>
        <w:rPr>
          <w:rFonts w:ascii="Bookman Old Style" w:hAnsi="Bookman Old Style" w:cs="Tahoma"/>
          <w:sz w:val="24"/>
          <w:szCs w:val="24"/>
        </w:rPr>
        <w:t>;</w:t>
      </w:r>
    </w:p>
    <w:p w14:paraId="015F21E9" w14:textId="77777777" w:rsidR="00832AB9" w:rsidRDefault="00832AB9" w:rsidP="00832AB9">
      <w:pPr>
        <w:pStyle w:val="ListParagraph"/>
        <w:numPr>
          <w:ilvl w:val="0"/>
          <w:numId w:val="22"/>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tugas-tugas</w:t>
      </w:r>
      <w:proofErr w:type="spellEnd"/>
      <w:r>
        <w:rPr>
          <w:rFonts w:ascii="Bookman Old Style" w:hAnsi="Bookman Old Style" w:cs="Tahoma"/>
          <w:sz w:val="24"/>
          <w:szCs w:val="24"/>
        </w:rPr>
        <w:t xml:space="preserve"> lain yang </w:t>
      </w:r>
      <w:proofErr w:type="spellStart"/>
      <w:r>
        <w:rPr>
          <w:rFonts w:ascii="Bookman Old Style" w:hAnsi="Bookman Old Style" w:cs="Tahoma"/>
          <w:sz w:val="24"/>
          <w:szCs w:val="24"/>
        </w:rPr>
        <w:t>diberikan</w:t>
      </w:r>
      <w:proofErr w:type="spellEnd"/>
      <w:r>
        <w:rPr>
          <w:rFonts w:ascii="Bookman Old Style" w:hAnsi="Bookman Old Style" w:cs="Tahoma"/>
          <w:sz w:val="24"/>
          <w:szCs w:val="24"/>
        </w:rPr>
        <w:t xml:space="preserve"> oleh </w:t>
      </w:r>
      <w:proofErr w:type="spellStart"/>
      <w:r>
        <w:rPr>
          <w:rFonts w:ascii="Bookman Old Style" w:hAnsi="Bookman Old Style" w:cs="Tahoma"/>
          <w:sz w:val="24"/>
          <w:szCs w:val="24"/>
        </w:rPr>
        <w:t>atsan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bidang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tugasnya</w:t>
      </w:r>
      <w:proofErr w:type="spellEnd"/>
      <w:r>
        <w:rPr>
          <w:rFonts w:ascii="Bookman Old Style" w:hAnsi="Bookman Old Style" w:cs="Tahoma"/>
          <w:sz w:val="24"/>
          <w:szCs w:val="24"/>
        </w:rPr>
        <w:t>.</w:t>
      </w:r>
    </w:p>
    <w:p w14:paraId="39A485D7" w14:textId="77777777" w:rsidR="00832AB9" w:rsidRPr="00207732" w:rsidRDefault="00832AB9" w:rsidP="00832AB9">
      <w:pPr>
        <w:spacing w:line="360" w:lineRule="auto"/>
        <w:jc w:val="both"/>
        <w:rPr>
          <w:rFonts w:ascii="Bookman Old Style" w:hAnsi="Bookman Old Style" w:cs="Tahoma"/>
          <w:sz w:val="24"/>
          <w:szCs w:val="24"/>
        </w:rPr>
      </w:pPr>
    </w:p>
    <w:p w14:paraId="77AF6AA9" w14:textId="77777777" w:rsidR="00832AB9" w:rsidRDefault="00832AB9" w:rsidP="00832AB9">
      <w:pPr>
        <w:pStyle w:val="ListParagraph"/>
        <w:numPr>
          <w:ilvl w:val="0"/>
          <w:numId w:val="23"/>
        </w:numPr>
        <w:spacing w:after="0" w:line="360" w:lineRule="auto"/>
        <w:ind w:left="567" w:hanging="153"/>
        <w:jc w:val="both"/>
        <w:rPr>
          <w:rFonts w:ascii="Bookman Old Style" w:hAnsi="Bookman Old Style" w:cs="Tahoma"/>
          <w:b/>
          <w:sz w:val="24"/>
          <w:szCs w:val="24"/>
        </w:rPr>
      </w:pPr>
      <w:r w:rsidRPr="0061699B">
        <w:rPr>
          <w:rFonts w:ascii="Bookman Old Style" w:hAnsi="Bookman Old Style" w:cs="Tahoma"/>
          <w:b/>
          <w:sz w:val="24"/>
          <w:szCs w:val="24"/>
        </w:rPr>
        <w:t>TUJUAN</w:t>
      </w:r>
    </w:p>
    <w:p w14:paraId="1F9BCDBB" w14:textId="77777777" w:rsidR="00832AB9" w:rsidRDefault="00832AB9" w:rsidP="00832AB9">
      <w:pPr>
        <w:spacing w:line="360" w:lineRule="auto"/>
        <w:ind w:left="414" w:firstLine="720"/>
        <w:jc w:val="both"/>
        <w:rPr>
          <w:rFonts w:ascii="Bookman Old Style" w:hAnsi="Bookman Old Style" w:cs="Tahoma"/>
          <w:sz w:val="24"/>
          <w:szCs w:val="24"/>
        </w:rPr>
      </w:pP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strategis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Renstra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Perkebunan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merupakan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turunan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Rencana</w:t>
      </w:r>
      <w:proofErr w:type="spellEnd"/>
      <w:r>
        <w:rPr>
          <w:rFonts w:ascii="Bookman Old Style" w:hAnsi="Bookman Old Style" w:cs="Tahoma"/>
          <w:sz w:val="24"/>
          <w:szCs w:val="24"/>
        </w:rPr>
        <w:t xml:space="preserve"> Pembangunan </w:t>
      </w:r>
      <w:proofErr w:type="spellStart"/>
      <w:r>
        <w:rPr>
          <w:rFonts w:ascii="Bookman Old Style" w:hAnsi="Bookman Old Style" w:cs="Tahoma"/>
          <w:sz w:val="24"/>
          <w:szCs w:val="24"/>
        </w:rPr>
        <w:t>Jangka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Menengah</w:t>
      </w:r>
      <w:proofErr w:type="spellEnd"/>
      <w:r>
        <w:rPr>
          <w:rFonts w:ascii="Bookman Old Style" w:hAnsi="Bookman Old Style" w:cs="Tahoma"/>
          <w:sz w:val="24"/>
          <w:szCs w:val="24"/>
        </w:rPr>
        <w:t xml:space="preserve"> Daerah (RPJMD) </w:t>
      </w:r>
      <w:proofErr w:type="spellStart"/>
      <w:r>
        <w:rPr>
          <w:rFonts w:ascii="Bookman Old Style" w:hAnsi="Bookman Old Style" w:cs="Tahoma"/>
          <w:sz w:val="24"/>
          <w:szCs w:val="24"/>
        </w:rPr>
        <w:t>Kabupaten</w:t>
      </w:r>
      <w:proofErr w:type="spellEnd"/>
      <w:r>
        <w:rPr>
          <w:rFonts w:ascii="Bookman Old Style" w:hAnsi="Bookman Old Style" w:cs="Tahoma"/>
          <w:sz w:val="24"/>
          <w:szCs w:val="24"/>
        </w:rPr>
        <w:t xml:space="preserve"> Sumbawa Barat 2016-2021. </w:t>
      </w:r>
      <w:proofErr w:type="spellStart"/>
      <w:r>
        <w:rPr>
          <w:rFonts w:ascii="Bookman Old Style" w:hAnsi="Bookman Old Style" w:cs="Tahoma"/>
          <w:sz w:val="24"/>
          <w:szCs w:val="24"/>
        </w:rPr>
        <w:t>Sehingga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dalam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menetapkan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tujuan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harus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mengacu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kepada</w:t>
      </w:r>
      <w:proofErr w:type="spellEnd"/>
      <w:r>
        <w:rPr>
          <w:rFonts w:ascii="Bookman Old Style" w:hAnsi="Bookman Old Style" w:cs="Tahoma"/>
          <w:sz w:val="24"/>
          <w:szCs w:val="24"/>
        </w:rPr>
        <w:t xml:space="preserve"> RPJMD. </w:t>
      </w:r>
      <w:proofErr w:type="spellStart"/>
      <w:r>
        <w:rPr>
          <w:rFonts w:ascii="Bookman Old Style" w:hAnsi="Bookman Old Style" w:cs="Tahoma"/>
          <w:sz w:val="24"/>
          <w:szCs w:val="24"/>
        </w:rPr>
        <w:t>Tujuan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adalah</w:t>
      </w:r>
      <w:proofErr w:type="spellEnd"/>
      <w:r>
        <w:rPr>
          <w:rFonts w:ascii="Bookman Old Style" w:hAnsi="Bookman Old Style" w:cs="Tahoma"/>
          <w:sz w:val="24"/>
          <w:szCs w:val="24"/>
        </w:rPr>
        <w:t xml:space="preserve"> </w:t>
      </w:r>
      <w:proofErr w:type="spellStart"/>
      <w:r w:rsidRPr="0061699B">
        <w:rPr>
          <w:rFonts w:ascii="Bookman Old Style" w:hAnsi="Bookman Old Style" w:cs="Tahoma"/>
          <w:i/>
          <w:sz w:val="24"/>
          <w:szCs w:val="24"/>
        </w:rPr>
        <w:t>Meningkatnya</w:t>
      </w:r>
      <w:proofErr w:type="spellEnd"/>
      <w:r w:rsidRPr="0061699B">
        <w:rPr>
          <w:rFonts w:ascii="Bookman Old Style" w:hAnsi="Bookman Old Style" w:cs="Tahoma"/>
          <w:i/>
          <w:sz w:val="24"/>
          <w:szCs w:val="24"/>
        </w:rPr>
        <w:t xml:space="preserve"> </w:t>
      </w:r>
      <w:proofErr w:type="spellStart"/>
      <w:r w:rsidRPr="0061699B">
        <w:rPr>
          <w:rFonts w:ascii="Bookman Old Style" w:hAnsi="Bookman Old Style" w:cs="Tahoma"/>
          <w:i/>
          <w:sz w:val="24"/>
          <w:szCs w:val="24"/>
        </w:rPr>
        <w:t>Kesejahteraan</w:t>
      </w:r>
      <w:proofErr w:type="spellEnd"/>
      <w:r w:rsidRPr="0061699B">
        <w:rPr>
          <w:rFonts w:ascii="Bookman Old Style" w:hAnsi="Bookman Old Style" w:cs="Tahoma"/>
          <w:i/>
          <w:sz w:val="24"/>
          <w:szCs w:val="24"/>
        </w:rPr>
        <w:t xml:space="preserve"> </w:t>
      </w:r>
      <w:proofErr w:type="spellStart"/>
      <w:r w:rsidRPr="0061699B">
        <w:rPr>
          <w:rFonts w:ascii="Bookman Old Style" w:hAnsi="Bookman Old Style" w:cs="Tahoma"/>
          <w:i/>
          <w:sz w:val="24"/>
          <w:szCs w:val="24"/>
        </w:rPr>
        <w:t>Petani</w:t>
      </w:r>
      <w:proofErr w:type="spellEnd"/>
      <w:r w:rsidRPr="0061699B">
        <w:rPr>
          <w:rFonts w:ascii="Bookman Old Style" w:hAnsi="Bookman Old Style" w:cs="Tahoma"/>
          <w:i/>
          <w:sz w:val="24"/>
          <w:szCs w:val="24"/>
        </w:rPr>
        <w:t xml:space="preserve"> dan </w:t>
      </w:r>
      <w:proofErr w:type="spellStart"/>
      <w:r w:rsidRPr="0061699B">
        <w:rPr>
          <w:rFonts w:ascii="Bookman Old Style" w:hAnsi="Bookman Old Style" w:cs="Tahoma"/>
          <w:i/>
          <w:sz w:val="24"/>
          <w:szCs w:val="24"/>
        </w:rPr>
        <w:t>Peternak</w:t>
      </w:r>
      <w:proofErr w:type="spellEnd"/>
      <w:r w:rsidRPr="0061699B">
        <w:rPr>
          <w:rFonts w:ascii="Bookman Old Style" w:hAnsi="Bookman Old Style" w:cs="Tahoma"/>
          <w:i/>
          <w:sz w:val="24"/>
          <w:szCs w:val="24"/>
        </w:rPr>
        <w:t>.</w:t>
      </w:r>
      <w:r>
        <w:rPr>
          <w:rFonts w:ascii="Bookman Old Style" w:hAnsi="Bookman Old Style" w:cs="Tahoma"/>
          <w:sz w:val="24"/>
          <w:szCs w:val="24"/>
        </w:rPr>
        <w:t xml:space="preserve"> </w:t>
      </w:r>
    </w:p>
    <w:p w14:paraId="37304DFC" w14:textId="77777777" w:rsidR="00832AB9" w:rsidRDefault="00832AB9" w:rsidP="00832AB9">
      <w:pPr>
        <w:spacing w:line="360" w:lineRule="auto"/>
        <w:jc w:val="both"/>
        <w:rPr>
          <w:rFonts w:ascii="Bookman Old Style" w:hAnsi="Bookman Old Style" w:cs="Tahoma"/>
          <w:sz w:val="24"/>
          <w:szCs w:val="24"/>
        </w:rPr>
      </w:pPr>
    </w:p>
    <w:p w14:paraId="532C8839" w14:textId="77777777" w:rsidR="00832AB9" w:rsidRDefault="00832AB9" w:rsidP="00832AB9">
      <w:pPr>
        <w:spacing w:line="360" w:lineRule="auto"/>
        <w:jc w:val="both"/>
        <w:rPr>
          <w:rFonts w:ascii="Bookman Old Style" w:hAnsi="Bookman Old Style" w:cs="Tahoma"/>
          <w:b/>
          <w:sz w:val="24"/>
          <w:szCs w:val="24"/>
        </w:rPr>
      </w:pPr>
      <w:r>
        <w:rPr>
          <w:rFonts w:ascii="Bookman Old Style" w:hAnsi="Bookman Old Style" w:cs="Tahoma"/>
          <w:b/>
          <w:sz w:val="24"/>
          <w:szCs w:val="24"/>
        </w:rPr>
        <w:t xml:space="preserve">4.2 </w:t>
      </w:r>
      <w:r w:rsidRPr="0061699B">
        <w:rPr>
          <w:rFonts w:ascii="Bookman Old Style" w:hAnsi="Bookman Old Style" w:cs="Tahoma"/>
          <w:b/>
          <w:sz w:val="24"/>
          <w:szCs w:val="24"/>
        </w:rPr>
        <w:t>SASARAN</w:t>
      </w:r>
    </w:p>
    <w:p w14:paraId="6E72DE14" w14:textId="77777777" w:rsidR="00832AB9" w:rsidRDefault="00832AB9" w:rsidP="00832AB9">
      <w:pPr>
        <w:spacing w:line="360" w:lineRule="auto"/>
        <w:ind w:left="426" w:firstLine="720"/>
        <w:jc w:val="both"/>
        <w:rPr>
          <w:rFonts w:ascii="Bookman Old Style" w:hAnsi="Bookman Old Style" w:cs="Tahoma"/>
          <w:sz w:val="24"/>
          <w:szCs w:val="24"/>
        </w:rPr>
      </w:pPr>
      <w:proofErr w:type="spellStart"/>
      <w:r>
        <w:rPr>
          <w:rFonts w:ascii="Bookman Old Style" w:hAnsi="Bookman Old Style" w:cs="Tahoma"/>
          <w:sz w:val="24"/>
          <w:szCs w:val="24"/>
        </w:rPr>
        <w:t>Memperhatikan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Tujuan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Perkebunan dan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sebagaimana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dijabarkan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diatas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maka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sasaran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masing-masing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tujuan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sebagai</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berikut</w:t>
      </w:r>
      <w:proofErr w:type="spellEnd"/>
      <w:r>
        <w:rPr>
          <w:rFonts w:ascii="Bookman Old Style" w:hAnsi="Bookman Old Style" w:cs="Tahoma"/>
          <w:sz w:val="24"/>
          <w:szCs w:val="24"/>
        </w:rPr>
        <w:t xml:space="preserve"> :</w:t>
      </w:r>
      <w:proofErr w:type="gramEnd"/>
    </w:p>
    <w:p w14:paraId="47BE8A45" w14:textId="77777777" w:rsidR="00832AB9" w:rsidRDefault="00832AB9" w:rsidP="00832AB9">
      <w:pPr>
        <w:pStyle w:val="ListParagraph"/>
        <w:numPr>
          <w:ilvl w:val="0"/>
          <w:numId w:val="24"/>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lastRenderedPageBreak/>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produktivitas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r>
        <w:rPr>
          <w:rFonts w:ascii="Bookman Old Style" w:hAnsi="Bookman Old Style" w:cs="Tahoma"/>
          <w:sz w:val="24"/>
          <w:szCs w:val="24"/>
        </w:rPr>
        <w:t>;</w:t>
      </w:r>
    </w:p>
    <w:p w14:paraId="73CB4D35" w14:textId="77777777" w:rsidR="00832AB9" w:rsidRDefault="00832AB9" w:rsidP="00832AB9">
      <w:pPr>
        <w:pStyle w:val="ListParagraph"/>
        <w:numPr>
          <w:ilvl w:val="0"/>
          <w:numId w:val="24"/>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r>
        <w:rPr>
          <w:rFonts w:ascii="Bookman Old Style" w:hAnsi="Bookman Old Style" w:cs="Tahoma"/>
          <w:sz w:val="24"/>
          <w:szCs w:val="24"/>
        </w:rPr>
        <w:t>;</w:t>
      </w:r>
    </w:p>
    <w:p w14:paraId="595DE9C8" w14:textId="77777777" w:rsidR="00832AB9" w:rsidRDefault="00832AB9" w:rsidP="00832AB9">
      <w:pPr>
        <w:pStyle w:val="ListParagraph"/>
        <w:numPr>
          <w:ilvl w:val="0"/>
          <w:numId w:val="24"/>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r>
        <w:rPr>
          <w:rFonts w:ascii="Bookman Old Style" w:hAnsi="Bookman Old Style" w:cs="Tahoma"/>
          <w:sz w:val="24"/>
          <w:szCs w:val="24"/>
        </w:rPr>
        <w:t>;</w:t>
      </w:r>
    </w:p>
    <w:p w14:paraId="02DE7D7E" w14:textId="77777777" w:rsidR="00832AB9" w:rsidRDefault="00832AB9" w:rsidP="00832AB9">
      <w:pPr>
        <w:pStyle w:val="ListParagraph"/>
        <w:numPr>
          <w:ilvl w:val="0"/>
          <w:numId w:val="24"/>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r>
        <w:rPr>
          <w:rFonts w:ascii="Bookman Old Style" w:hAnsi="Bookman Old Style" w:cs="Tahoma"/>
          <w:sz w:val="24"/>
          <w:szCs w:val="24"/>
        </w:rPr>
        <w:t>;</w:t>
      </w:r>
    </w:p>
    <w:p w14:paraId="2C810A77" w14:textId="77777777" w:rsidR="00832AB9" w:rsidRPr="00B31BDD" w:rsidRDefault="00832AB9" w:rsidP="00832AB9">
      <w:pPr>
        <w:pStyle w:val="ListParagraph"/>
        <w:numPr>
          <w:ilvl w:val="0"/>
          <w:numId w:val="24"/>
        </w:numPr>
        <w:spacing w:after="0" w:line="360" w:lineRule="auto"/>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akuntabilitas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kinerja</w:t>
      </w:r>
      <w:proofErr w:type="spellEnd"/>
      <w:r>
        <w:rPr>
          <w:rFonts w:ascii="Bookman Old Style" w:hAnsi="Bookman Old Style" w:cs="Tahoma"/>
          <w:sz w:val="24"/>
          <w:szCs w:val="24"/>
        </w:rPr>
        <w:t xml:space="preserve"> internal SKPD.</w:t>
      </w:r>
    </w:p>
    <w:p w14:paraId="6D7B39D7" w14:textId="77777777" w:rsidR="00832AB9" w:rsidRDefault="00832AB9" w:rsidP="00832AB9">
      <w:pPr>
        <w:spacing w:line="360" w:lineRule="auto"/>
        <w:jc w:val="both"/>
        <w:rPr>
          <w:rFonts w:ascii="Bookman Old Style" w:hAnsi="Bookman Old Style" w:cs="Tahoma"/>
          <w:b/>
          <w:sz w:val="24"/>
          <w:szCs w:val="24"/>
        </w:rPr>
      </w:pPr>
    </w:p>
    <w:p w14:paraId="2B66F04E" w14:textId="77777777" w:rsidR="00832AB9" w:rsidRDefault="00832AB9" w:rsidP="00832AB9">
      <w:pPr>
        <w:rPr>
          <w:rFonts w:ascii="Bookman Old Style" w:hAnsi="Bookman Old Style" w:cs="Tahoma"/>
          <w:sz w:val="24"/>
          <w:szCs w:val="24"/>
        </w:rPr>
      </w:pPr>
      <w:r>
        <w:rPr>
          <w:rFonts w:ascii="Bookman Old Style" w:hAnsi="Bookman Old Style" w:cs="Tahoma"/>
          <w:sz w:val="24"/>
          <w:szCs w:val="24"/>
        </w:rPr>
        <w:br w:type="page"/>
      </w:r>
    </w:p>
    <w:p w14:paraId="271DBC46" w14:textId="77777777" w:rsidR="00832AB9" w:rsidRPr="004A44B3" w:rsidRDefault="00832AB9" w:rsidP="00832AB9">
      <w:pPr>
        <w:spacing w:line="360" w:lineRule="auto"/>
        <w:jc w:val="both"/>
        <w:rPr>
          <w:rFonts w:ascii="Bookman Old Style" w:hAnsi="Bookman Old Style" w:cs="Tahoma"/>
          <w:sz w:val="24"/>
          <w:szCs w:val="24"/>
        </w:rPr>
      </w:pPr>
      <w:proofErr w:type="spellStart"/>
      <w:proofErr w:type="gramStart"/>
      <w:r w:rsidRPr="004A44B3">
        <w:rPr>
          <w:rFonts w:ascii="Bookman Old Style" w:hAnsi="Bookman Old Style" w:cs="Tahoma"/>
          <w:sz w:val="24"/>
          <w:szCs w:val="24"/>
        </w:rPr>
        <w:lastRenderedPageBreak/>
        <w:t>Tabel</w:t>
      </w:r>
      <w:proofErr w:type="spellEnd"/>
      <w:r w:rsidRPr="004A44B3">
        <w:rPr>
          <w:rFonts w:ascii="Bookman Old Style" w:hAnsi="Bookman Old Style" w:cs="Tahoma"/>
          <w:sz w:val="24"/>
          <w:szCs w:val="24"/>
        </w:rPr>
        <w:t xml:space="preserve"> :</w:t>
      </w:r>
      <w:proofErr w:type="gramEnd"/>
      <w:r w:rsidRPr="004A44B3">
        <w:rPr>
          <w:rFonts w:ascii="Bookman Old Style" w:hAnsi="Bookman Old Style" w:cs="Tahoma"/>
          <w:sz w:val="24"/>
          <w:szCs w:val="24"/>
        </w:rPr>
        <w:t xml:space="preserve"> </w:t>
      </w:r>
      <w:proofErr w:type="spellStart"/>
      <w:r w:rsidRPr="004A44B3">
        <w:rPr>
          <w:rFonts w:ascii="Bookman Old Style" w:hAnsi="Bookman Old Style" w:cs="Tahoma"/>
          <w:sz w:val="24"/>
          <w:szCs w:val="24"/>
        </w:rPr>
        <w:t>Tujuan</w:t>
      </w:r>
      <w:proofErr w:type="spellEnd"/>
      <w:r w:rsidRPr="004A44B3">
        <w:rPr>
          <w:rFonts w:ascii="Bookman Old Style" w:hAnsi="Bookman Old Style" w:cs="Tahoma"/>
          <w:sz w:val="24"/>
          <w:szCs w:val="24"/>
        </w:rPr>
        <w:t xml:space="preserve"> dan </w:t>
      </w:r>
      <w:proofErr w:type="spellStart"/>
      <w:r w:rsidRPr="004A44B3">
        <w:rPr>
          <w:rFonts w:ascii="Bookman Old Style" w:hAnsi="Bookman Old Style" w:cs="Tahoma"/>
          <w:sz w:val="24"/>
          <w:szCs w:val="24"/>
        </w:rPr>
        <w:t>Sasaran</w:t>
      </w:r>
      <w:proofErr w:type="spellEnd"/>
      <w:r w:rsidRPr="004A44B3">
        <w:rPr>
          <w:rFonts w:ascii="Bookman Old Style" w:hAnsi="Bookman Old Style" w:cs="Tahoma"/>
          <w:sz w:val="24"/>
          <w:szCs w:val="24"/>
        </w:rPr>
        <w:t xml:space="preserve"> </w:t>
      </w:r>
      <w:proofErr w:type="spellStart"/>
      <w:r w:rsidRPr="004A44B3">
        <w:rPr>
          <w:rFonts w:ascii="Bookman Old Style" w:hAnsi="Bookman Old Style" w:cs="Tahoma"/>
          <w:sz w:val="24"/>
          <w:szCs w:val="24"/>
        </w:rPr>
        <w:t>Jangka</w:t>
      </w:r>
      <w:proofErr w:type="spellEnd"/>
      <w:r w:rsidRPr="004A44B3">
        <w:rPr>
          <w:rFonts w:ascii="Bookman Old Style" w:hAnsi="Bookman Old Style" w:cs="Tahoma"/>
          <w:sz w:val="24"/>
          <w:szCs w:val="24"/>
        </w:rPr>
        <w:t xml:space="preserve"> </w:t>
      </w:r>
      <w:proofErr w:type="spellStart"/>
      <w:r w:rsidRPr="004A44B3">
        <w:rPr>
          <w:rFonts w:ascii="Bookman Old Style" w:hAnsi="Bookman Old Style" w:cs="Tahoma"/>
          <w:sz w:val="24"/>
          <w:szCs w:val="24"/>
        </w:rPr>
        <w:t>Menengah</w:t>
      </w:r>
      <w:proofErr w:type="spellEnd"/>
      <w:r w:rsidRPr="004A44B3">
        <w:rPr>
          <w:rFonts w:ascii="Bookman Old Style" w:hAnsi="Bookman Old Style" w:cs="Tahoma"/>
          <w:sz w:val="24"/>
          <w:szCs w:val="24"/>
        </w:rPr>
        <w:t xml:space="preserve"> </w:t>
      </w:r>
      <w:proofErr w:type="spellStart"/>
      <w:r w:rsidRPr="004A44B3">
        <w:rPr>
          <w:rFonts w:ascii="Bookman Old Style" w:hAnsi="Bookman Old Style" w:cs="Tahoma"/>
          <w:sz w:val="24"/>
          <w:szCs w:val="24"/>
        </w:rPr>
        <w:t>Perangkat</w:t>
      </w:r>
      <w:proofErr w:type="spellEnd"/>
      <w:r w:rsidRPr="004A44B3">
        <w:rPr>
          <w:rFonts w:ascii="Bookman Old Style" w:hAnsi="Bookman Old Style" w:cs="Tahoma"/>
          <w:sz w:val="24"/>
          <w:szCs w:val="24"/>
        </w:rPr>
        <w:t xml:space="preserve"> Daerah</w:t>
      </w:r>
    </w:p>
    <w:tbl>
      <w:tblPr>
        <w:tblStyle w:val="TableGrid"/>
        <w:tblW w:w="0" w:type="auto"/>
        <w:tblInd w:w="108" w:type="dxa"/>
        <w:tblLook w:val="04A0" w:firstRow="1" w:lastRow="0" w:firstColumn="1" w:lastColumn="0" w:noHBand="0" w:noVBand="1"/>
      </w:tblPr>
      <w:tblGrid>
        <w:gridCol w:w="474"/>
        <w:gridCol w:w="1610"/>
        <w:gridCol w:w="1606"/>
        <w:gridCol w:w="1610"/>
        <w:gridCol w:w="776"/>
        <w:gridCol w:w="776"/>
        <w:gridCol w:w="776"/>
        <w:gridCol w:w="776"/>
        <w:gridCol w:w="776"/>
      </w:tblGrid>
      <w:tr w:rsidR="00832AB9" w14:paraId="73A0F510" w14:textId="77777777" w:rsidTr="00832AB9">
        <w:tc>
          <w:tcPr>
            <w:tcW w:w="490" w:type="dxa"/>
            <w:vMerge w:val="restart"/>
            <w:vAlign w:val="center"/>
          </w:tcPr>
          <w:p w14:paraId="3ACC9E66" w14:textId="77777777" w:rsidR="00832AB9" w:rsidRDefault="00832AB9" w:rsidP="00832AB9">
            <w:pPr>
              <w:spacing w:line="360" w:lineRule="auto"/>
              <w:jc w:val="center"/>
              <w:rPr>
                <w:rFonts w:ascii="Bookman Old Style" w:hAnsi="Bookman Old Style" w:cs="Tahoma"/>
              </w:rPr>
            </w:pPr>
          </w:p>
          <w:p w14:paraId="56E58825"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No</w:t>
            </w:r>
          </w:p>
          <w:p w14:paraId="3EA4CC28" w14:textId="77777777" w:rsidR="00832AB9" w:rsidRPr="00891CD2" w:rsidRDefault="00832AB9" w:rsidP="00832AB9">
            <w:pPr>
              <w:spacing w:line="360" w:lineRule="auto"/>
              <w:jc w:val="center"/>
              <w:rPr>
                <w:rFonts w:ascii="Bookman Old Style" w:hAnsi="Bookman Old Style" w:cs="Tahoma"/>
              </w:rPr>
            </w:pPr>
          </w:p>
        </w:tc>
        <w:tc>
          <w:tcPr>
            <w:tcW w:w="1613" w:type="dxa"/>
            <w:vMerge w:val="restart"/>
            <w:vAlign w:val="center"/>
          </w:tcPr>
          <w:p w14:paraId="5338F6C4" w14:textId="77777777" w:rsidR="00832AB9" w:rsidRPr="00891CD2" w:rsidRDefault="00832AB9" w:rsidP="00832AB9">
            <w:pPr>
              <w:spacing w:line="360" w:lineRule="auto"/>
              <w:jc w:val="center"/>
              <w:rPr>
                <w:rFonts w:ascii="Bookman Old Style" w:hAnsi="Bookman Old Style" w:cs="Tahoma"/>
              </w:rPr>
            </w:pPr>
            <w:proofErr w:type="spellStart"/>
            <w:r w:rsidRPr="00891CD2">
              <w:rPr>
                <w:rFonts w:ascii="Bookman Old Style" w:hAnsi="Bookman Old Style" w:cs="Tahoma"/>
              </w:rPr>
              <w:t>Tujuan</w:t>
            </w:r>
            <w:proofErr w:type="spellEnd"/>
          </w:p>
        </w:tc>
        <w:tc>
          <w:tcPr>
            <w:tcW w:w="1609" w:type="dxa"/>
            <w:vMerge w:val="restart"/>
            <w:vAlign w:val="center"/>
          </w:tcPr>
          <w:p w14:paraId="4B5FAE0B" w14:textId="77777777" w:rsidR="00832AB9" w:rsidRPr="00891CD2" w:rsidRDefault="00832AB9" w:rsidP="00832AB9">
            <w:pPr>
              <w:spacing w:line="360" w:lineRule="auto"/>
              <w:jc w:val="center"/>
              <w:rPr>
                <w:rFonts w:ascii="Bookman Old Style" w:hAnsi="Bookman Old Style" w:cs="Tahoma"/>
              </w:rPr>
            </w:pPr>
            <w:proofErr w:type="spellStart"/>
            <w:r w:rsidRPr="00891CD2">
              <w:rPr>
                <w:rFonts w:ascii="Bookman Old Style" w:hAnsi="Bookman Old Style" w:cs="Tahoma"/>
              </w:rPr>
              <w:t>Sasaran</w:t>
            </w:r>
            <w:proofErr w:type="spellEnd"/>
          </w:p>
        </w:tc>
        <w:tc>
          <w:tcPr>
            <w:tcW w:w="1613" w:type="dxa"/>
            <w:vMerge w:val="restart"/>
            <w:vAlign w:val="center"/>
          </w:tcPr>
          <w:p w14:paraId="30A4CAF7" w14:textId="77777777" w:rsidR="00832AB9" w:rsidRPr="00891CD2" w:rsidRDefault="00832AB9" w:rsidP="00832AB9">
            <w:pPr>
              <w:spacing w:line="360" w:lineRule="auto"/>
              <w:jc w:val="center"/>
              <w:rPr>
                <w:rFonts w:ascii="Bookman Old Style" w:hAnsi="Bookman Old Style" w:cs="Tahoma"/>
              </w:rPr>
            </w:pPr>
            <w:proofErr w:type="spellStart"/>
            <w:r w:rsidRPr="00891CD2">
              <w:rPr>
                <w:rFonts w:ascii="Bookman Old Style" w:hAnsi="Bookman Old Style" w:cs="Tahoma"/>
              </w:rPr>
              <w:t>Indikator</w:t>
            </w:r>
            <w:proofErr w:type="spellEnd"/>
          </w:p>
        </w:tc>
        <w:tc>
          <w:tcPr>
            <w:tcW w:w="3855" w:type="dxa"/>
            <w:gridSpan w:val="5"/>
            <w:vAlign w:val="center"/>
          </w:tcPr>
          <w:p w14:paraId="3D0B3FF2"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Target</w:t>
            </w:r>
          </w:p>
        </w:tc>
      </w:tr>
      <w:tr w:rsidR="00832AB9" w14:paraId="215E0348" w14:textId="77777777" w:rsidTr="00832AB9">
        <w:tc>
          <w:tcPr>
            <w:tcW w:w="490" w:type="dxa"/>
            <w:vMerge/>
            <w:tcBorders>
              <w:bottom w:val="single" w:sz="4" w:space="0" w:color="auto"/>
            </w:tcBorders>
          </w:tcPr>
          <w:p w14:paraId="00E651F7" w14:textId="77777777" w:rsidR="00832AB9" w:rsidRPr="00891CD2" w:rsidRDefault="00832AB9" w:rsidP="00832AB9">
            <w:pPr>
              <w:spacing w:line="360" w:lineRule="auto"/>
              <w:rPr>
                <w:rFonts w:ascii="Bookman Old Style" w:hAnsi="Bookman Old Style" w:cs="Tahoma"/>
              </w:rPr>
            </w:pPr>
          </w:p>
        </w:tc>
        <w:tc>
          <w:tcPr>
            <w:tcW w:w="1613" w:type="dxa"/>
            <w:vMerge/>
            <w:vAlign w:val="center"/>
          </w:tcPr>
          <w:p w14:paraId="1EE31A9E" w14:textId="77777777" w:rsidR="00832AB9" w:rsidRDefault="00832AB9" w:rsidP="00832AB9">
            <w:pPr>
              <w:spacing w:line="360" w:lineRule="auto"/>
              <w:jc w:val="center"/>
              <w:rPr>
                <w:rFonts w:ascii="Bookman Old Style" w:hAnsi="Bookman Old Style" w:cs="Tahoma"/>
                <w:b/>
                <w:sz w:val="24"/>
                <w:szCs w:val="24"/>
              </w:rPr>
            </w:pPr>
          </w:p>
        </w:tc>
        <w:tc>
          <w:tcPr>
            <w:tcW w:w="1609" w:type="dxa"/>
            <w:vMerge/>
            <w:vAlign w:val="center"/>
          </w:tcPr>
          <w:p w14:paraId="0980E77C" w14:textId="77777777" w:rsidR="00832AB9" w:rsidRDefault="00832AB9" w:rsidP="00832AB9">
            <w:pPr>
              <w:spacing w:line="360" w:lineRule="auto"/>
              <w:jc w:val="center"/>
              <w:rPr>
                <w:rFonts w:ascii="Bookman Old Style" w:hAnsi="Bookman Old Style" w:cs="Tahoma"/>
                <w:b/>
                <w:sz w:val="24"/>
                <w:szCs w:val="24"/>
              </w:rPr>
            </w:pPr>
          </w:p>
        </w:tc>
        <w:tc>
          <w:tcPr>
            <w:tcW w:w="1613" w:type="dxa"/>
            <w:vMerge/>
            <w:vAlign w:val="center"/>
          </w:tcPr>
          <w:p w14:paraId="313D34FC" w14:textId="77777777" w:rsidR="00832AB9" w:rsidRDefault="00832AB9" w:rsidP="00832AB9">
            <w:pPr>
              <w:spacing w:line="360" w:lineRule="auto"/>
              <w:jc w:val="center"/>
              <w:rPr>
                <w:rFonts w:ascii="Bookman Old Style" w:hAnsi="Bookman Old Style" w:cs="Tahoma"/>
                <w:b/>
                <w:sz w:val="24"/>
                <w:szCs w:val="24"/>
              </w:rPr>
            </w:pPr>
          </w:p>
        </w:tc>
        <w:tc>
          <w:tcPr>
            <w:tcW w:w="791" w:type="dxa"/>
            <w:vAlign w:val="center"/>
          </w:tcPr>
          <w:p w14:paraId="14267AD5"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2017</w:t>
            </w:r>
          </w:p>
        </w:tc>
        <w:tc>
          <w:tcPr>
            <w:tcW w:w="766" w:type="dxa"/>
            <w:vAlign w:val="center"/>
          </w:tcPr>
          <w:p w14:paraId="2342FFF4"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2018</w:t>
            </w:r>
          </w:p>
        </w:tc>
        <w:tc>
          <w:tcPr>
            <w:tcW w:w="766" w:type="dxa"/>
            <w:vAlign w:val="center"/>
          </w:tcPr>
          <w:p w14:paraId="5C62092B"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2019</w:t>
            </w:r>
          </w:p>
        </w:tc>
        <w:tc>
          <w:tcPr>
            <w:tcW w:w="766" w:type="dxa"/>
            <w:vAlign w:val="center"/>
          </w:tcPr>
          <w:p w14:paraId="3806B0CB"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2020</w:t>
            </w:r>
          </w:p>
        </w:tc>
        <w:tc>
          <w:tcPr>
            <w:tcW w:w="766" w:type="dxa"/>
            <w:vAlign w:val="center"/>
          </w:tcPr>
          <w:p w14:paraId="73B928C5" w14:textId="77777777" w:rsidR="00832AB9" w:rsidRPr="00891CD2" w:rsidRDefault="00832AB9" w:rsidP="00832AB9">
            <w:pPr>
              <w:spacing w:line="360" w:lineRule="auto"/>
              <w:jc w:val="center"/>
              <w:rPr>
                <w:rFonts w:ascii="Bookman Old Style" w:hAnsi="Bookman Old Style" w:cs="Tahoma"/>
              </w:rPr>
            </w:pPr>
            <w:r w:rsidRPr="00891CD2">
              <w:rPr>
                <w:rFonts w:ascii="Bookman Old Style" w:hAnsi="Bookman Old Style" w:cs="Tahoma"/>
              </w:rPr>
              <w:t>2021</w:t>
            </w:r>
          </w:p>
        </w:tc>
      </w:tr>
      <w:tr w:rsidR="00832AB9" w14:paraId="75515903" w14:textId="77777777" w:rsidTr="00832AB9">
        <w:tc>
          <w:tcPr>
            <w:tcW w:w="490" w:type="dxa"/>
            <w:vMerge w:val="restart"/>
            <w:tcBorders>
              <w:top w:val="single" w:sz="4" w:space="0" w:color="auto"/>
            </w:tcBorders>
          </w:tcPr>
          <w:p w14:paraId="2EB0A26C" w14:textId="77777777" w:rsidR="00832AB9" w:rsidRPr="00891CD2" w:rsidRDefault="00832AB9" w:rsidP="00832AB9">
            <w:pPr>
              <w:spacing w:line="360" w:lineRule="auto"/>
              <w:rPr>
                <w:rFonts w:ascii="Bookman Old Style" w:hAnsi="Bookman Old Style" w:cs="Tahoma"/>
              </w:rPr>
            </w:pPr>
            <w:r w:rsidRPr="00891CD2">
              <w:rPr>
                <w:rFonts w:ascii="Bookman Old Style" w:hAnsi="Bookman Old Style" w:cs="Tahoma"/>
              </w:rPr>
              <w:t>1</w:t>
            </w:r>
          </w:p>
        </w:tc>
        <w:tc>
          <w:tcPr>
            <w:tcW w:w="1613" w:type="dxa"/>
            <w:vMerge w:val="restart"/>
          </w:tcPr>
          <w:p w14:paraId="4953C4BA" w14:textId="77777777" w:rsidR="00832AB9" w:rsidRPr="00891CD2" w:rsidRDefault="00832AB9" w:rsidP="00832AB9">
            <w:pPr>
              <w:spacing w:line="276" w:lineRule="auto"/>
              <w:jc w:val="both"/>
              <w:rPr>
                <w:rFonts w:ascii="Bookman Old Style" w:hAnsi="Bookman Old Style" w:cs="Tahoma"/>
              </w:rPr>
            </w:pPr>
            <w:proofErr w:type="spellStart"/>
            <w:r w:rsidRPr="00891CD2">
              <w:rPr>
                <w:rFonts w:ascii="Bookman Old Style" w:hAnsi="Bookman Old Style" w:cs="Tahoma"/>
              </w:rPr>
              <w:t>Meningkatnya</w:t>
            </w:r>
            <w:proofErr w:type="spellEnd"/>
            <w:r w:rsidRPr="00891CD2">
              <w:rPr>
                <w:rFonts w:ascii="Bookman Old Style" w:hAnsi="Bookman Old Style" w:cs="Tahoma"/>
              </w:rPr>
              <w:t xml:space="preserve"> </w:t>
            </w:r>
            <w:proofErr w:type="spellStart"/>
            <w:r w:rsidRPr="00891CD2">
              <w:rPr>
                <w:rFonts w:ascii="Bookman Old Style" w:hAnsi="Bookman Old Style" w:cs="Tahoma"/>
              </w:rPr>
              <w:t>Kesejahteraan</w:t>
            </w:r>
            <w:proofErr w:type="spellEnd"/>
            <w:r w:rsidRPr="00891CD2">
              <w:rPr>
                <w:rFonts w:ascii="Bookman Old Style" w:hAnsi="Bookman Old Style" w:cs="Tahoma"/>
              </w:rPr>
              <w:t xml:space="preserve"> </w:t>
            </w:r>
            <w:proofErr w:type="spellStart"/>
            <w:r w:rsidRPr="00891CD2">
              <w:rPr>
                <w:rFonts w:ascii="Bookman Old Style" w:hAnsi="Bookman Old Style" w:cs="Tahoma"/>
              </w:rPr>
              <w:t>Petani</w:t>
            </w:r>
            <w:proofErr w:type="spellEnd"/>
            <w:r w:rsidRPr="00891CD2">
              <w:rPr>
                <w:rFonts w:ascii="Bookman Old Style" w:hAnsi="Bookman Old Style" w:cs="Tahoma"/>
              </w:rPr>
              <w:t xml:space="preserve"> dan </w:t>
            </w:r>
            <w:proofErr w:type="spellStart"/>
            <w:r w:rsidRPr="00891CD2">
              <w:rPr>
                <w:rFonts w:ascii="Bookman Old Style" w:hAnsi="Bookman Old Style" w:cs="Tahoma"/>
              </w:rPr>
              <w:t>Peternak</w:t>
            </w:r>
            <w:proofErr w:type="spellEnd"/>
          </w:p>
        </w:tc>
        <w:tc>
          <w:tcPr>
            <w:tcW w:w="1609" w:type="dxa"/>
          </w:tcPr>
          <w:p w14:paraId="2DAEF5F4" w14:textId="77777777" w:rsidR="00832AB9" w:rsidRPr="00891CD2" w:rsidRDefault="00832AB9" w:rsidP="00832AB9">
            <w:pPr>
              <w:spacing w:line="360" w:lineRule="auto"/>
              <w:jc w:val="both"/>
              <w:rPr>
                <w:rFonts w:ascii="Bookman Old Style" w:hAnsi="Bookman Old Style" w:cs="Tahoma"/>
              </w:rPr>
            </w:pPr>
          </w:p>
        </w:tc>
        <w:tc>
          <w:tcPr>
            <w:tcW w:w="1613" w:type="dxa"/>
          </w:tcPr>
          <w:p w14:paraId="2C1E5813" w14:textId="77777777" w:rsidR="00832AB9" w:rsidRPr="00891CD2" w:rsidRDefault="00832AB9" w:rsidP="00832AB9">
            <w:pPr>
              <w:spacing w:line="360" w:lineRule="auto"/>
              <w:jc w:val="both"/>
              <w:rPr>
                <w:rFonts w:ascii="Bookman Old Style" w:hAnsi="Bookman Old Style" w:cs="Tahoma"/>
              </w:rPr>
            </w:pPr>
            <w:r>
              <w:rPr>
                <w:rFonts w:ascii="Bookman Old Style" w:hAnsi="Bookman Old Style" w:cs="Tahoma"/>
              </w:rPr>
              <w:t xml:space="preserve">Tingkat </w:t>
            </w:r>
            <w:proofErr w:type="spellStart"/>
            <w:r>
              <w:rPr>
                <w:rFonts w:ascii="Bookman Old Style" w:hAnsi="Bookman Old Style" w:cs="Tahoma"/>
              </w:rPr>
              <w:t>Kesejahteraan</w:t>
            </w:r>
            <w:proofErr w:type="spellEnd"/>
            <w:r>
              <w:rPr>
                <w:rFonts w:ascii="Bookman Old Style" w:hAnsi="Bookman Old Style" w:cs="Tahoma"/>
              </w:rPr>
              <w:t xml:space="preserve"> </w:t>
            </w:r>
            <w:proofErr w:type="spellStart"/>
            <w:r>
              <w:rPr>
                <w:rFonts w:ascii="Bookman Old Style" w:hAnsi="Bookman Old Style" w:cs="Tahoma"/>
              </w:rPr>
              <w:t>Petani</w:t>
            </w:r>
            <w:proofErr w:type="spellEnd"/>
            <w:r>
              <w:rPr>
                <w:rFonts w:ascii="Bookman Old Style" w:hAnsi="Bookman Old Style" w:cs="Tahoma"/>
              </w:rPr>
              <w:t xml:space="preserve"> dan </w:t>
            </w:r>
            <w:proofErr w:type="spellStart"/>
            <w:r>
              <w:rPr>
                <w:rFonts w:ascii="Bookman Old Style" w:hAnsi="Bookman Old Style" w:cs="Tahoma"/>
              </w:rPr>
              <w:t>Peternak</w:t>
            </w:r>
            <w:proofErr w:type="spellEnd"/>
          </w:p>
        </w:tc>
        <w:tc>
          <w:tcPr>
            <w:tcW w:w="791" w:type="dxa"/>
            <w:vAlign w:val="center"/>
          </w:tcPr>
          <w:p w14:paraId="2325A0D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85</w:t>
            </w:r>
          </w:p>
        </w:tc>
        <w:tc>
          <w:tcPr>
            <w:tcW w:w="766" w:type="dxa"/>
            <w:vAlign w:val="center"/>
          </w:tcPr>
          <w:p w14:paraId="75989DC3"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86</w:t>
            </w:r>
          </w:p>
        </w:tc>
        <w:tc>
          <w:tcPr>
            <w:tcW w:w="766" w:type="dxa"/>
            <w:vAlign w:val="center"/>
          </w:tcPr>
          <w:p w14:paraId="7AE9487C"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87</w:t>
            </w:r>
          </w:p>
        </w:tc>
        <w:tc>
          <w:tcPr>
            <w:tcW w:w="766" w:type="dxa"/>
            <w:vAlign w:val="center"/>
          </w:tcPr>
          <w:p w14:paraId="628EA69E"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89</w:t>
            </w:r>
          </w:p>
        </w:tc>
        <w:tc>
          <w:tcPr>
            <w:tcW w:w="766" w:type="dxa"/>
            <w:vAlign w:val="center"/>
          </w:tcPr>
          <w:p w14:paraId="159AF90E"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91</w:t>
            </w:r>
          </w:p>
        </w:tc>
      </w:tr>
      <w:tr w:rsidR="00832AB9" w14:paraId="3E675AD6" w14:textId="77777777" w:rsidTr="00832AB9">
        <w:tc>
          <w:tcPr>
            <w:tcW w:w="490" w:type="dxa"/>
            <w:vMerge/>
          </w:tcPr>
          <w:p w14:paraId="4CD0BA81"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7E8FCEC9" w14:textId="77777777" w:rsidR="00832AB9" w:rsidRDefault="00832AB9" w:rsidP="00832AB9">
            <w:pPr>
              <w:spacing w:line="360" w:lineRule="auto"/>
              <w:jc w:val="both"/>
              <w:rPr>
                <w:rFonts w:ascii="Bookman Old Style" w:hAnsi="Bookman Old Style" w:cs="Tahoma"/>
                <w:b/>
                <w:sz w:val="24"/>
                <w:szCs w:val="24"/>
              </w:rPr>
            </w:pPr>
          </w:p>
        </w:tc>
        <w:tc>
          <w:tcPr>
            <w:tcW w:w="1609" w:type="dxa"/>
          </w:tcPr>
          <w:p w14:paraId="6DFCF2BF"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Meningkatnya</w:t>
            </w:r>
            <w:proofErr w:type="spellEnd"/>
            <w:r>
              <w:rPr>
                <w:rFonts w:ascii="Bookman Old Style" w:hAnsi="Bookman Old Style" w:cs="Tahoma"/>
              </w:rPr>
              <w:t xml:space="preserve"> </w:t>
            </w:r>
            <w:proofErr w:type="spellStart"/>
            <w:r>
              <w:rPr>
                <w:rFonts w:ascii="Bookman Old Style" w:hAnsi="Bookman Old Style" w:cs="Tahoma"/>
              </w:rPr>
              <w:t>produktivitas</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pangan</w:t>
            </w:r>
            <w:proofErr w:type="spellEnd"/>
          </w:p>
        </w:tc>
        <w:tc>
          <w:tcPr>
            <w:tcW w:w="1613" w:type="dxa"/>
          </w:tcPr>
          <w:p w14:paraId="1BF981CD" w14:textId="77777777" w:rsidR="00832AB9" w:rsidRPr="00891CD2" w:rsidRDefault="00832AB9" w:rsidP="00832AB9">
            <w:pPr>
              <w:spacing w:line="360" w:lineRule="auto"/>
              <w:rPr>
                <w:rFonts w:ascii="Bookman Old Style" w:hAnsi="Bookman Old Style" w:cs="Tahoma"/>
              </w:rPr>
            </w:pPr>
            <w:r>
              <w:rPr>
                <w:rFonts w:ascii="Bookman Old Style" w:hAnsi="Bookman Old Style" w:cs="Tahoma"/>
              </w:rPr>
              <w:t xml:space="preserve">Tingkat </w:t>
            </w:r>
            <w:proofErr w:type="spellStart"/>
            <w:r>
              <w:rPr>
                <w:rFonts w:ascii="Bookman Old Style" w:hAnsi="Bookman Old Style" w:cs="Tahoma"/>
              </w:rPr>
              <w:t>Produktivitas</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Pangan</w:t>
            </w:r>
            <w:proofErr w:type="spellEnd"/>
          </w:p>
        </w:tc>
        <w:tc>
          <w:tcPr>
            <w:tcW w:w="791" w:type="dxa"/>
            <w:vAlign w:val="center"/>
          </w:tcPr>
          <w:p w14:paraId="4DF5450D"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3,95</w:t>
            </w:r>
          </w:p>
        </w:tc>
        <w:tc>
          <w:tcPr>
            <w:tcW w:w="766" w:type="dxa"/>
            <w:vAlign w:val="center"/>
          </w:tcPr>
          <w:p w14:paraId="5566EAAC"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4,21</w:t>
            </w:r>
          </w:p>
        </w:tc>
        <w:tc>
          <w:tcPr>
            <w:tcW w:w="766" w:type="dxa"/>
            <w:vAlign w:val="center"/>
          </w:tcPr>
          <w:p w14:paraId="6845B85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4,71</w:t>
            </w:r>
          </w:p>
        </w:tc>
        <w:tc>
          <w:tcPr>
            <w:tcW w:w="766" w:type="dxa"/>
            <w:vAlign w:val="center"/>
          </w:tcPr>
          <w:p w14:paraId="55BE35CD"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5,02</w:t>
            </w:r>
          </w:p>
        </w:tc>
        <w:tc>
          <w:tcPr>
            <w:tcW w:w="766" w:type="dxa"/>
            <w:vAlign w:val="center"/>
          </w:tcPr>
          <w:p w14:paraId="7D22E2E5"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5,35</w:t>
            </w:r>
          </w:p>
        </w:tc>
      </w:tr>
      <w:tr w:rsidR="00832AB9" w14:paraId="075AF8DC" w14:textId="77777777" w:rsidTr="00832AB9">
        <w:tc>
          <w:tcPr>
            <w:tcW w:w="490" w:type="dxa"/>
            <w:vMerge/>
          </w:tcPr>
          <w:p w14:paraId="1E149019"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15E8C615" w14:textId="77777777" w:rsidR="00832AB9" w:rsidRDefault="00832AB9" w:rsidP="00832AB9">
            <w:pPr>
              <w:spacing w:line="360" w:lineRule="auto"/>
              <w:jc w:val="both"/>
              <w:rPr>
                <w:rFonts w:ascii="Bookman Old Style" w:hAnsi="Bookman Old Style" w:cs="Tahoma"/>
                <w:b/>
                <w:sz w:val="24"/>
                <w:szCs w:val="24"/>
              </w:rPr>
            </w:pPr>
          </w:p>
        </w:tc>
        <w:tc>
          <w:tcPr>
            <w:tcW w:w="1609" w:type="dxa"/>
          </w:tcPr>
          <w:p w14:paraId="1E03D38C"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Meningkatnya</w:t>
            </w:r>
            <w:proofErr w:type="spellEnd"/>
            <w:r>
              <w:rPr>
                <w:rFonts w:ascii="Bookman Old Style" w:hAnsi="Bookman Old Style" w:cs="Tahoma"/>
              </w:rPr>
              <w:t xml:space="preserve">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hortikultura</w:t>
            </w:r>
            <w:proofErr w:type="spellEnd"/>
          </w:p>
        </w:tc>
        <w:tc>
          <w:tcPr>
            <w:tcW w:w="1613" w:type="dxa"/>
          </w:tcPr>
          <w:p w14:paraId="13D75304" w14:textId="77777777" w:rsidR="00832AB9" w:rsidRPr="00891CD2" w:rsidRDefault="00832AB9" w:rsidP="00832AB9">
            <w:pPr>
              <w:spacing w:line="360" w:lineRule="auto"/>
              <w:rPr>
                <w:rFonts w:ascii="Bookman Old Style" w:hAnsi="Bookman Old Style" w:cs="Tahoma"/>
              </w:rPr>
            </w:pPr>
            <w:r>
              <w:rPr>
                <w:rFonts w:ascii="Bookman Old Style" w:hAnsi="Bookman Old Style" w:cs="Tahoma"/>
              </w:rPr>
              <w:t xml:space="preserve">Tingkat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hortikultura</w:t>
            </w:r>
            <w:proofErr w:type="spellEnd"/>
          </w:p>
        </w:tc>
        <w:tc>
          <w:tcPr>
            <w:tcW w:w="791" w:type="dxa"/>
            <w:vAlign w:val="center"/>
          </w:tcPr>
          <w:p w14:paraId="469879EC"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w:t>
            </w:r>
          </w:p>
        </w:tc>
        <w:tc>
          <w:tcPr>
            <w:tcW w:w="766" w:type="dxa"/>
            <w:vAlign w:val="center"/>
          </w:tcPr>
          <w:p w14:paraId="628A38C9"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61,55</w:t>
            </w:r>
          </w:p>
        </w:tc>
        <w:tc>
          <w:tcPr>
            <w:tcW w:w="766" w:type="dxa"/>
            <w:vAlign w:val="center"/>
          </w:tcPr>
          <w:p w14:paraId="6BB15FFE"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20,50</w:t>
            </w:r>
          </w:p>
        </w:tc>
        <w:tc>
          <w:tcPr>
            <w:tcW w:w="766" w:type="dxa"/>
            <w:vAlign w:val="center"/>
          </w:tcPr>
          <w:p w14:paraId="0EBC7F79"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28,01</w:t>
            </w:r>
          </w:p>
        </w:tc>
        <w:tc>
          <w:tcPr>
            <w:tcW w:w="766" w:type="dxa"/>
            <w:vAlign w:val="center"/>
          </w:tcPr>
          <w:p w14:paraId="70730385"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16,69</w:t>
            </w:r>
          </w:p>
        </w:tc>
      </w:tr>
      <w:tr w:rsidR="00832AB9" w14:paraId="0B71C097" w14:textId="77777777" w:rsidTr="00832AB9">
        <w:tc>
          <w:tcPr>
            <w:tcW w:w="490" w:type="dxa"/>
            <w:vMerge/>
          </w:tcPr>
          <w:p w14:paraId="4809C6FE"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3A23EB85" w14:textId="77777777" w:rsidR="00832AB9" w:rsidRDefault="00832AB9" w:rsidP="00832AB9">
            <w:pPr>
              <w:spacing w:line="360" w:lineRule="auto"/>
              <w:jc w:val="both"/>
              <w:rPr>
                <w:rFonts w:ascii="Bookman Old Style" w:hAnsi="Bookman Old Style" w:cs="Tahoma"/>
                <w:b/>
                <w:sz w:val="24"/>
                <w:szCs w:val="24"/>
              </w:rPr>
            </w:pPr>
          </w:p>
        </w:tc>
        <w:tc>
          <w:tcPr>
            <w:tcW w:w="1609" w:type="dxa"/>
          </w:tcPr>
          <w:p w14:paraId="0F0F20B7"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Meningkatnya</w:t>
            </w:r>
            <w:proofErr w:type="spellEnd"/>
            <w:r>
              <w:rPr>
                <w:rFonts w:ascii="Bookman Old Style" w:hAnsi="Bookman Old Style" w:cs="Tahoma"/>
              </w:rPr>
              <w:t xml:space="preserve">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perkebunan</w:t>
            </w:r>
            <w:proofErr w:type="spellEnd"/>
          </w:p>
        </w:tc>
        <w:tc>
          <w:tcPr>
            <w:tcW w:w="1613" w:type="dxa"/>
          </w:tcPr>
          <w:p w14:paraId="5266C653" w14:textId="77777777" w:rsidR="00832AB9" w:rsidRPr="00891CD2" w:rsidRDefault="00832AB9" w:rsidP="00832AB9">
            <w:pPr>
              <w:spacing w:line="360" w:lineRule="auto"/>
              <w:rPr>
                <w:rFonts w:ascii="Bookman Old Style" w:hAnsi="Bookman Old Style" w:cs="Tahoma"/>
              </w:rPr>
            </w:pPr>
            <w:r>
              <w:rPr>
                <w:rFonts w:ascii="Bookman Old Style" w:hAnsi="Bookman Old Style" w:cs="Tahoma"/>
              </w:rPr>
              <w:t xml:space="preserve">Tingkat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tanaman</w:t>
            </w:r>
            <w:proofErr w:type="spellEnd"/>
            <w:r>
              <w:rPr>
                <w:rFonts w:ascii="Bookman Old Style" w:hAnsi="Bookman Old Style" w:cs="Tahoma"/>
              </w:rPr>
              <w:t xml:space="preserve"> </w:t>
            </w:r>
            <w:proofErr w:type="spellStart"/>
            <w:r>
              <w:rPr>
                <w:rFonts w:ascii="Bookman Old Style" w:hAnsi="Bookman Old Style" w:cs="Tahoma"/>
              </w:rPr>
              <w:t>perkebunan</w:t>
            </w:r>
            <w:proofErr w:type="spellEnd"/>
          </w:p>
        </w:tc>
        <w:tc>
          <w:tcPr>
            <w:tcW w:w="791" w:type="dxa"/>
            <w:vAlign w:val="center"/>
          </w:tcPr>
          <w:p w14:paraId="4BD340AF"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w:t>
            </w:r>
          </w:p>
        </w:tc>
        <w:tc>
          <w:tcPr>
            <w:tcW w:w="766" w:type="dxa"/>
            <w:vAlign w:val="center"/>
          </w:tcPr>
          <w:p w14:paraId="02654DF3"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w:t>
            </w:r>
          </w:p>
        </w:tc>
        <w:tc>
          <w:tcPr>
            <w:tcW w:w="766" w:type="dxa"/>
            <w:vAlign w:val="center"/>
          </w:tcPr>
          <w:p w14:paraId="036C04A0"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w:t>
            </w:r>
          </w:p>
        </w:tc>
        <w:tc>
          <w:tcPr>
            <w:tcW w:w="766" w:type="dxa"/>
            <w:vAlign w:val="center"/>
          </w:tcPr>
          <w:p w14:paraId="61FA1B15"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w:t>
            </w:r>
          </w:p>
        </w:tc>
        <w:tc>
          <w:tcPr>
            <w:tcW w:w="766" w:type="dxa"/>
            <w:vAlign w:val="center"/>
          </w:tcPr>
          <w:p w14:paraId="52EDE4DC"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w:t>
            </w:r>
          </w:p>
        </w:tc>
      </w:tr>
      <w:tr w:rsidR="00832AB9" w14:paraId="075B3933" w14:textId="77777777" w:rsidTr="00832AB9">
        <w:tc>
          <w:tcPr>
            <w:tcW w:w="490" w:type="dxa"/>
            <w:vMerge/>
          </w:tcPr>
          <w:p w14:paraId="25F60D37"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6B65BED6" w14:textId="77777777" w:rsidR="00832AB9" w:rsidRDefault="00832AB9" w:rsidP="00832AB9">
            <w:pPr>
              <w:spacing w:line="360" w:lineRule="auto"/>
              <w:jc w:val="both"/>
              <w:rPr>
                <w:rFonts w:ascii="Bookman Old Style" w:hAnsi="Bookman Old Style" w:cs="Tahoma"/>
                <w:b/>
                <w:sz w:val="24"/>
                <w:szCs w:val="24"/>
              </w:rPr>
            </w:pPr>
          </w:p>
        </w:tc>
        <w:tc>
          <w:tcPr>
            <w:tcW w:w="1609" w:type="dxa"/>
          </w:tcPr>
          <w:p w14:paraId="3956F900"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Meningkatnya</w:t>
            </w:r>
            <w:proofErr w:type="spellEnd"/>
            <w:r>
              <w:rPr>
                <w:rFonts w:ascii="Bookman Old Style" w:hAnsi="Bookman Old Style" w:cs="Tahoma"/>
              </w:rPr>
              <w:t xml:space="preserve">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produk</w:t>
            </w:r>
            <w:proofErr w:type="spellEnd"/>
            <w:r>
              <w:rPr>
                <w:rFonts w:ascii="Bookman Old Style" w:hAnsi="Bookman Old Style" w:cs="Tahoma"/>
              </w:rPr>
              <w:t xml:space="preserve"> </w:t>
            </w:r>
            <w:proofErr w:type="spellStart"/>
            <w:r>
              <w:rPr>
                <w:rFonts w:ascii="Bookman Old Style" w:hAnsi="Bookman Old Style" w:cs="Tahoma"/>
              </w:rPr>
              <w:t>peternakan</w:t>
            </w:r>
            <w:proofErr w:type="spellEnd"/>
          </w:p>
        </w:tc>
        <w:tc>
          <w:tcPr>
            <w:tcW w:w="1613" w:type="dxa"/>
          </w:tcPr>
          <w:p w14:paraId="589B4625" w14:textId="77777777" w:rsidR="00832AB9" w:rsidRPr="00891CD2" w:rsidRDefault="00832AB9" w:rsidP="00832AB9">
            <w:pPr>
              <w:spacing w:line="360" w:lineRule="auto"/>
              <w:rPr>
                <w:rFonts w:ascii="Bookman Old Style" w:hAnsi="Bookman Old Style" w:cs="Tahoma"/>
              </w:rPr>
            </w:pPr>
            <w:r>
              <w:rPr>
                <w:rFonts w:ascii="Bookman Old Style" w:hAnsi="Bookman Old Style" w:cs="Tahoma"/>
              </w:rPr>
              <w:t xml:space="preserve">Tingkat </w:t>
            </w:r>
            <w:proofErr w:type="spellStart"/>
            <w:r>
              <w:rPr>
                <w:rFonts w:ascii="Bookman Old Style" w:hAnsi="Bookman Old Style" w:cs="Tahoma"/>
              </w:rPr>
              <w:t>produksi</w:t>
            </w:r>
            <w:proofErr w:type="spellEnd"/>
            <w:r>
              <w:rPr>
                <w:rFonts w:ascii="Bookman Old Style" w:hAnsi="Bookman Old Style" w:cs="Tahoma"/>
              </w:rPr>
              <w:t xml:space="preserve"> </w:t>
            </w:r>
            <w:proofErr w:type="spellStart"/>
            <w:r>
              <w:rPr>
                <w:rFonts w:ascii="Bookman Old Style" w:hAnsi="Bookman Old Style" w:cs="Tahoma"/>
              </w:rPr>
              <w:t>produk</w:t>
            </w:r>
            <w:proofErr w:type="spellEnd"/>
            <w:r>
              <w:rPr>
                <w:rFonts w:ascii="Bookman Old Style" w:hAnsi="Bookman Old Style" w:cs="Tahoma"/>
              </w:rPr>
              <w:t xml:space="preserve"> </w:t>
            </w:r>
            <w:proofErr w:type="spellStart"/>
            <w:r>
              <w:rPr>
                <w:rFonts w:ascii="Bookman Old Style" w:hAnsi="Bookman Old Style" w:cs="Tahoma"/>
              </w:rPr>
              <w:t>peternakan</w:t>
            </w:r>
            <w:proofErr w:type="spellEnd"/>
          </w:p>
        </w:tc>
        <w:tc>
          <w:tcPr>
            <w:tcW w:w="791" w:type="dxa"/>
            <w:vAlign w:val="center"/>
          </w:tcPr>
          <w:p w14:paraId="57DEEEC7"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73,71</w:t>
            </w:r>
          </w:p>
        </w:tc>
        <w:tc>
          <w:tcPr>
            <w:tcW w:w="766" w:type="dxa"/>
            <w:vAlign w:val="center"/>
          </w:tcPr>
          <w:p w14:paraId="1E7B335E"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4,80</w:t>
            </w:r>
          </w:p>
        </w:tc>
        <w:tc>
          <w:tcPr>
            <w:tcW w:w="766" w:type="dxa"/>
            <w:vAlign w:val="center"/>
          </w:tcPr>
          <w:p w14:paraId="776E6647"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11,11</w:t>
            </w:r>
          </w:p>
        </w:tc>
        <w:tc>
          <w:tcPr>
            <w:tcW w:w="766" w:type="dxa"/>
            <w:vAlign w:val="center"/>
          </w:tcPr>
          <w:p w14:paraId="6156966C"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5,00</w:t>
            </w:r>
          </w:p>
        </w:tc>
        <w:tc>
          <w:tcPr>
            <w:tcW w:w="766" w:type="dxa"/>
            <w:vAlign w:val="center"/>
          </w:tcPr>
          <w:p w14:paraId="51D584F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4,76</w:t>
            </w:r>
          </w:p>
        </w:tc>
      </w:tr>
      <w:tr w:rsidR="00832AB9" w14:paraId="6757A9A5" w14:textId="77777777" w:rsidTr="00832AB9">
        <w:tc>
          <w:tcPr>
            <w:tcW w:w="490" w:type="dxa"/>
            <w:vMerge/>
          </w:tcPr>
          <w:p w14:paraId="51AE0CDA"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1D2FF14C" w14:textId="77777777" w:rsidR="00832AB9" w:rsidRDefault="00832AB9" w:rsidP="00832AB9">
            <w:pPr>
              <w:spacing w:line="360" w:lineRule="auto"/>
              <w:jc w:val="both"/>
              <w:rPr>
                <w:rFonts w:ascii="Bookman Old Style" w:hAnsi="Bookman Old Style" w:cs="Tahoma"/>
                <w:b/>
                <w:sz w:val="24"/>
                <w:szCs w:val="24"/>
              </w:rPr>
            </w:pPr>
          </w:p>
        </w:tc>
        <w:tc>
          <w:tcPr>
            <w:tcW w:w="1609" w:type="dxa"/>
            <w:vMerge w:val="restart"/>
          </w:tcPr>
          <w:p w14:paraId="5348ABE0"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Meningkatnya</w:t>
            </w:r>
            <w:proofErr w:type="spellEnd"/>
            <w:r>
              <w:rPr>
                <w:rFonts w:ascii="Bookman Old Style" w:hAnsi="Bookman Old Style" w:cs="Tahoma"/>
              </w:rPr>
              <w:t xml:space="preserve"> </w:t>
            </w:r>
            <w:proofErr w:type="spellStart"/>
            <w:r>
              <w:rPr>
                <w:rFonts w:ascii="Bookman Old Style" w:hAnsi="Bookman Old Style" w:cs="Tahoma"/>
              </w:rPr>
              <w:t>akuntabilitas</w:t>
            </w:r>
            <w:proofErr w:type="spellEnd"/>
            <w:r>
              <w:rPr>
                <w:rFonts w:ascii="Bookman Old Style" w:hAnsi="Bookman Old Style" w:cs="Tahoma"/>
              </w:rPr>
              <w:t xml:space="preserve"> </w:t>
            </w:r>
            <w:proofErr w:type="spellStart"/>
            <w:r>
              <w:rPr>
                <w:rFonts w:ascii="Bookman Old Style" w:hAnsi="Bookman Old Style" w:cs="Tahoma"/>
              </w:rPr>
              <w:t>kinerja</w:t>
            </w:r>
            <w:proofErr w:type="spellEnd"/>
            <w:r>
              <w:rPr>
                <w:rFonts w:ascii="Bookman Old Style" w:hAnsi="Bookman Old Style" w:cs="Tahoma"/>
              </w:rPr>
              <w:t xml:space="preserve"> internal SKPD</w:t>
            </w:r>
          </w:p>
        </w:tc>
        <w:tc>
          <w:tcPr>
            <w:tcW w:w="1613" w:type="dxa"/>
          </w:tcPr>
          <w:p w14:paraId="25F6A437" w14:textId="77777777" w:rsidR="00832AB9" w:rsidRPr="00891CD2" w:rsidRDefault="00832AB9" w:rsidP="00832AB9">
            <w:pPr>
              <w:spacing w:line="360" w:lineRule="auto"/>
              <w:rPr>
                <w:rFonts w:ascii="Bookman Old Style" w:hAnsi="Bookman Old Style" w:cs="Tahoma"/>
              </w:rPr>
            </w:pPr>
            <w:proofErr w:type="spellStart"/>
            <w:r>
              <w:rPr>
                <w:rFonts w:ascii="Bookman Old Style" w:hAnsi="Bookman Old Style" w:cs="Tahoma"/>
              </w:rPr>
              <w:t>Realisasi</w:t>
            </w:r>
            <w:proofErr w:type="spellEnd"/>
            <w:r>
              <w:rPr>
                <w:rFonts w:ascii="Bookman Old Style" w:hAnsi="Bookman Old Style" w:cs="Tahoma"/>
              </w:rPr>
              <w:t xml:space="preserve"> </w:t>
            </w:r>
            <w:proofErr w:type="spellStart"/>
            <w:r>
              <w:rPr>
                <w:rFonts w:ascii="Bookman Old Style" w:hAnsi="Bookman Old Style" w:cs="Tahoma"/>
              </w:rPr>
              <w:t>Anggaran</w:t>
            </w:r>
            <w:proofErr w:type="spellEnd"/>
          </w:p>
        </w:tc>
        <w:tc>
          <w:tcPr>
            <w:tcW w:w="791" w:type="dxa"/>
            <w:vAlign w:val="center"/>
          </w:tcPr>
          <w:p w14:paraId="0206A4C8"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93</w:t>
            </w:r>
          </w:p>
        </w:tc>
        <w:tc>
          <w:tcPr>
            <w:tcW w:w="766" w:type="dxa"/>
            <w:vAlign w:val="center"/>
          </w:tcPr>
          <w:p w14:paraId="53EC351E"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95</w:t>
            </w:r>
          </w:p>
        </w:tc>
        <w:tc>
          <w:tcPr>
            <w:tcW w:w="766" w:type="dxa"/>
            <w:vAlign w:val="center"/>
          </w:tcPr>
          <w:p w14:paraId="27BE9D0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95</w:t>
            </w:r>
          </w:p>
        </w:tc>
        <w:tc>
          <w:tcPr>
            <w:tcW w:w="766" w:type="dxa"/>
            <w:vAlign w:val="center"/>
          </w:tcPr>
          <w:p w14:paraId="569B4AA5"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95</w:t>
            </w:r>
          </w:p>
        </w:tc>
        <w:tc>
          <w:tcPr>
            <w:tcW w:w="766" w:type="dxa"/>
            <w:vAlign w:val="center"/>
          </w:tcPr>
          <w:p w14:paraId="1E8B76C2"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95</w:t>
            </w:r>
          </w:p>
        </w:tc>
      </w:tr>
      <w:tr w:rsidR="00832AB9" w14:paraId="1D728F12" w14:textId="77777777" w:rsidTr="00832AB9">
        <w:tc>
          <w:tcPr>
            <w:tcW w:w="490" w:type="dxa"/>
            <w:vMerge/>
          </w:tcPr>
          <w:p w14:paraId="29140F7C" w14:textId="77777777" w:rsidR="00832AB9" w:rsidRDefault="00832AB9" w:rsidP="00832AB9">
            <w:pPr>
              <w:spacing w:line="360" w:lineRule="auto"/>
              <w:jc w:val="both"/>
              <w:rPr>
                <w:rFonts w:ascii="Bookman Old Style" w:hAnsi="Bookman Old Style" w:cs="Tahoma"/>
                <w:b/>
                <w:sz w:val="24"/>
                <w:szCs w:val="24"/>
              </w:rPr>
            </w:pPr>
          </w:p>
        </w:tc>
        <w:tc>
          <w:tcPr>
            <w:tcW w:w="1613" w:type="dxa"/>
            <w:vMerge/>
          </w:tcPr>
          <w:p w14:paraId="01A2DB25" w14:textId="77777777" w:rsidR="00832AB9" w:rsidRDefault="00832AB9" w:rsidP="00832AB9">
            <w:pPr>
              <w:spacing w:line="360" w:lineRule="auto"/>
              <w:jc w:val="both"/>
              <w:rPr>
                <w:rFonts w:ascii="Bookman Old Style" w:hAnsi="Bookman Old Style" w:cs="Tahoma"/>
                <w:b/>
                <w:sz w:val="24"/>
                <w:szCs w:val="24"/>
              </w:rPr>
            </w:pPr>
          </w:p>
        </w:tc>
        <w:tc>
          <w:tcPr>
            <w:tcW w:w="1609" w:type="dxa"/>
            <w:vMerge/>
          </w:tcPr>
          <w:p w14:paraId="5FBDDEC6" w14:textId="77777777" w:rsidR="00832AB9" w:rsidRPr="00891CD2" w:rsidRDefault="00832AB9" w:rsidP="00832AB9">
            <w:pPr>
              <w:spacing w:line="360" w:lineRule="auto"/>
              <w:rPr>
                <w:rFonts w:ascii="Bookman Old Style" w:hAnsi="Bookman Old Style" w:cs="Tahoma"/>
              </w:rPr>
            </w:pPr>
          </w:p>
        </w:tc>
        <w:tc>
          <w:tcPr>
            <w:tcW w:w="1613" w:type="dxa"/>
          </w:tcPr>
          <w:p w14:paraId="121844F3" w14:textId="77777777" w:rsidR="00832AB9" w:rsidRPr="00891CD2" w:rsidRDefault="00832AB9" w:rsidP="00832AB9">
            <w:pPr>
              <w:spacing w:line="360" w:lineRule="auto"/>
              <w:rPr>
                <w:rFonts w:ascii="Bookman Old Style" w:hAnsi="Bookman Old Style" w:cs="Tahoma"/>
              </w:rPr>
            </w:pPr>
            <w:r>
              <w:rPr>
                <w:rFonts w:ascii="Bookman Old Style" w:hAnsi="Bookman Old Style" w:cs="Tahoma"/>
              </w:rPr>
              <w:t>Nilai SAKIP</w:t>
            </w:r>
          </w:p>
        </w:tc>
        <w:tc>
          <w:tcPr>
            <w:tcW w:w="791" w:type="dxa"/>
            <w:vAlign w:val="center"/>
          </w:tcPr>
          <w:p w14:paraId="4819D640"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C</w:t>
            </w:r>
          </w:p>
        </w:tc>
        <w:tc>
          <w:tcPr>
            <w:tcW w:w="766" w:type="dxa"/>
            <w:vAlign w:val="center"/>
          </w:tcPr>
          <w:p w14:paraId="223D2307"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CC</w:t>
            </w:r>
          </w:p>
        </w:tc>
        <w:tc>
          <w:tcPr>
            <w:tcW w:w="766" w:type="dxa"/>
            <w:vAlign w:val="center"/>
          </w:tcPr>
          <w:p w14:paraId="1E758BD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B</w:t>
            </w:r>
          </w:p>
        </w:tc>
        <w:tc>
          <w:tcPr>
            <w:tcW w:w="766" w:type="dxa"/>
            <w:vAlign w:val="center"/>
          </w:tcPr>
          <w:p w14:paraId="1E82E88A"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B</w:t>
            </w:r>
          </w:p>
        </w:tc>
        <w:tc>
          <w:tcPr>
            <w:tcW w:w="766" w:type="dxa"/>
            <w:vAlign w:val="center"/>
          </w:tcPr>
          <w:p w14:paraId="1F1FAE68" w14:textId="77777777" w:rsidR="00832AB9" w:rsidRPr="00891CD2" w:rsidRDefault="00832AB9" w:rsidP="00832AB9">
            <w:pPr>
              <w:spacing w:line="360" w:lineRule="auto"/>
              <w:jc w:val="center"/>
              <w:rPr>
                <w:rFonts w:ascii="Bookman Old Style" w:hAnsi="Bookman Old Style" w:cs="Tahoma"/>
              </w:rPr>
            </w:pPr>
            <w:r>
              <w:rPr>
                <w:rFonts w:ascii="Bookman Old Style" w:hAnsi="Bookman Old Style" w:cs="Tahoma"/>
              </w:rPr>
              <w:t>BB</w:t>
            </w:r>
          </w:p>
        </w:tc>
      </w:tr>
    </w:tbl>
    <w:p w14:paraId="4EE75D5C" w14:textId="77777777" w:rsidR="00832AB9" w:rsidRPr="004A44B3" w:rsidRDefault="00832AB9" w:rsidP="00832AB9">
      <w:pPr>
        <w:spacing w:line="360" w:lineRule="auto"/>
        <w:jc w:val="both"/>
        <w:rPr>
          <w:rFonts w:ascii="Bookman Old Style" w:hAnsi="Bookman Old Style" w:cs="Tahoma"/>
          <w:b/>
          <w:sz w:val="24"/>
          <w:szCs w:val="24"/>
        </w:rPr>
      </w:pPr>
    </w:p>
    <w:p w14:paraId="1CF578A0" w14:textId="77777777" w:rsidR="00832AB9" w:rsidRDefault="00832AB9" w:rsidP="00832AB9">
      <w:pPr>
        <w:spacing w:line="360" w:lineRule="auto"/>
        <w:ind w:left="709"/>
        <w:jc w:val="both"/>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p>
    <w:p w14:paraId="102162AD" w14:textId="77777777" w:rsidR="00832AB9" w:rsidRDefault="00832AB9" w:rsidP="00832AB9">
      <w:pPr>
        <w:spacing w:line="360" w:lineRule="auto"/>
        <w:ind w:left="709"/>
        <w:jc w:val="both"/>
        <w:rPr>
          <w:rFonts w:ascii="Bookman Old Style" w:hAnsi="Bookman Old Style" w:cs="Tahoma"/>
          <w:sz w:val="24"/>
          <w:szCs w:val="24"/>
        </w:rPr>
      </w:pPr>
    </w:p>
    <w:p w14:paraId="6BD34470" w14:textId="77777777" w:rsidR="00832AB9" w:rsidRDefault="00832AB9" w:rsidP="00832AB9">
      <w:pPr>
        <w:spacing w:line="360" w:lineRule="auto"/>
        <w:jc w:val="both"/>
        <w:rPr>
          <w:rFonts w:ascii="Bookman Old Style" w:hAnsi="Bookman Old Style" w:cs="Tahoma"/>
          <w:sz w:val="24"/>
          <w:szCs w:val="24"/>
        </w:rPr>
      </w:pPr>
    </w:p>
    <w:p w14:paraId="22F5625E" w14:textId="77777777" w:rsidR="00832AB9" w:rsidRDefault="00832AB9" w:rsidP="00832AB9">
      <w:pPr>
        <w:spacing w:line="360" w:lineRule="auto"/>
        <w:jc w:val="both"/>
        <w:rPr>
          <w:rFonts w:ascii="Bookman Old Style" w:hAnsi="Bookman Old Style" w:cs="Tahoma"/>
          <w:sz w:val="24"/>
          <w:szCs w:val="24"/>
        </w:rPr>
      </w:pPr>
    </w:p>
    <w:p w14:paraId="3ACB765B" w14:textId="77777777" w:rsidR="00832AB9" w:rsidRDefault="00832AB9" w:rsidP="00832AB9">
      <w:pPr>
        <w:spacing w:line="360" w:lineRule="auto"/>
        <w:jc w:val="both"/>
        <w:rPr>
          <w:rFonts w:ascii="Bookman Old Style" w:hAnsi="Bookman Old Style" w:cs="Tahoma"/>
          <w:sz w:val="24"/>
          <w:szCs w:val="24"/>
        </w:rPr>
      </w:pPr>
    </w:p>
    <w:p w14:paraId="2A886278" w14:textId="77777777" w:rsidR="00832AB9" w:rsidRDefault="00832AB9" w:rsidP="00832AB9">
      <w:pPr>
        <w:spacing w:line="360" w:lineRule="auto"/>
        <w:jc w:val="both"/>
        <w:rPr>
          <w:rFonts w:ascii="Bookman Old Style" w:hAnsi="Bookman Old Style" w:cs="Tahoma"/>
          <w:sz w:val="24"/>
          <w:szCs w:val="24"/>
        </w:rPr>
      </w:pPr>
    </w:p>
    <w:p w14:paraId="4D364E2A" w14:textId="77777777" w:rsidR="00832AB9" w:rsidRDefault="00832AB9" w:rsidP="00832AB9">
      <w:pPr>
        <w:spacing w:line="360" w:lineRule="auto"/>
        <w:jc w:val="both"/>
        <w:rPr>
          <w:rFonts w:ascii="Bookman Old Style" w:hAnsi="Bookman Old Style" w:cs="Tahoma"/>
          <w:sz w:val="24"/>
          <w:szCs w:val="24"/>
        </w:rPr>
      </w:pPr>
    </w:p>
    <w:p w14:paraId="3761806B" w14:textId="77777777" w:rsidR="00832AB9" w:rsidRDefault="00832AB9" w:rsidP="00832AB9">
      <w:pPr>
        <w:spacing w:line="360" w:lineRule="auto"/>
        <w:jc w:val="both"/>
        <w:rPr>
          <w:rFonts w:ascii="Bookman Old Style" w:hAnsi="Bookman Old Style" w:cs="Tahoma"/>
          <w:sz w:val="24"/>
          <w:szCs w:val="24"/>
        </w:rPr>
        <w:sectPr w:rsidR="00832AB9" w:rsidSect="00832AB9">
          <w:footerReference w:type="default" r:id="rId9"/>
          <w:pgSz w:w="12240" w:h="20160" w:code="5"/>
          <w:pgMar w:top="2290" w:right="1728" w:bottom="1440" w:left="1440" w:header="1296" w:footer="2160" w:gutter="0"/>
          <w:cols w:space="720"/>
          <w:docGrid w:linePitch="360"/>
        </w:sectPr>
      </w:pPr>
    </w:p>
    <w:p w14:paraId="32885693" w14:textId="77777777" w:rsidR="00832AB9" w:rsidRDefault="00832AB9" w:rsidP="00832AB9">
      <w:pPr>
        <w:spacing w:line="360" w:lineRule="auto"/>
        <w:jc w:val="both"/>
        <w:rPr>
          <w:rFonts w:ascii="Bookman Old Style" w:hAnsi="Bookman Old Style" w:cs="Tahoma"/>
          <w:sz w:val="24"/>
          <w:szCs w:val="24"/>
        </w:rPr>
      </w:pPr>
      <w:proofErr w:type="spellStart"/>
      <w:proofErr w:type="gramStart"/>
      <w:r>
        <w:rPr>
          <w:rFonts w:ascii="Bookman Old Style" w:hAnsi="Bookman Old Style" w:cs="Tahoma"/>
          <w:sz w:val="24"/>
          <w:szCs w:val="24"/>
        </w:rPr>
        <w:lastRenderedPageBreak/>
        <w:t>Visi</w:t>
      </w:r>
      <w:proofErr w:type="spellEnd"/>
      <w:r>
        <w:rPr>
          <w:rFonts w:ascii="Bookman Old Style" w:hAnsi="Bookman Old Style" w:cs="Tahoma"/>
          <w:sz w:val="24"/>
          <w:szCs w:val="24"/>
        </w:rPr>
        <w:t xml:space="preserve"> :</w:t>
      </w:r>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terwujudnya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pemenuhan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hak-hak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dasar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berkeadilan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menuju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Kabupaten</w:t>
      </w:r>
      <w:proofErr w:type="spellEnd"/>
      <w:r>
        <w:rPr>
          <w:rFonts w:ascii="Bookman Old Style" w:hAnsi="Bookman Old Style" w:cs="Tahoma"/>
          <w:sz w:val="24"/>
          <w:szCs w:val="24"/>
        </w:rPr>
        <w:t xml:space="preserve"> Sumbawa Barat </w:t>
      </w:r>
      <w:proofErr w:type="spellStart"/>
      <w:r>
        <w:rPr>
          <w:rFonts w:ascii="Bookman Old Style" w:hAnsi="Bookman Old Style" w:cs="Tahoma"/>
          <w:sz w:val="24"/>
          <w:szCs w:val="24"/>
        </w:rPr>
        <w:t>sejahtera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berlandaskan</w:t>
      </w:r>
      <w:proofErr w:type="spellEnd"/>
      <w:r>
        <w:rPr>
          <w:rFonts w:ascii="Bookman Old Style" w:hAnsi="Bookman Old Style" w:cs="Tahoma"/>
          <w:sz w:val="24"/>
          <w:szCs w:val="24"/>
        </w:rPr>
        <w:t xml:space="preserve"> gotong-royong.</w:t>
      </w:r>
    </w:p>
    <w:p w14:paraId="336E06BE" w14:textId="77777777" w:rsidR="00832AB9" w:rsidRDefault="00832AB9" w:rsidP="00832AB9">
      <w:pPr>
        <w:spacing w:line="360" w:lineRule="auto"/>
        <w:jc w:val="both"/>
        <w:rPr>
          <w:rFonts w:ascii="Bookman Old Style" w:hAnsi="Bookman Old Style" w:cs="Tahoma"/>
          <w:sz w:val="24"/>
          <w:szCs w:val="24"/>
        </w:rPr>
      </w:pPr>
      <w:proofErr w:type="spellStart"/>
      <w:proofErr w:type="gramStart"/>
      <w:r>
        <w:rPr>
          <w:rFonts w:ascii="Bookman Old Style" w:hAnsi="Bookman Old Style" w:cs="Tahoma"/>
          <w:sz w:val="24"/>
          <w:szCs w:val="24"/>
        </w:rPr>
        <w:t>Misi</w:t>
      </w:r>
      <w:proofErr w:type="spellEnd"/>
      <w:r>
        <w:rPr>
          <w:rFonts w:ascii="Bookman Old Style" w:hAnsi="Bookman Old Style" w:cs="Tahoma"/>
          <w:sz w:val="24"/>
          <w:szCs w:val="24"/>
        </w:rPr>
        <w:t xml:space="preserve"> :</w:t>
      </w:r>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Mewujudkan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saing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menuju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kemandirian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ekonomi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daerah</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berbasis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ekologi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lingkungan</w:t>
      </w:r>
      <w:proofErr w:type="spellEnd"/>
      <w:r>
        <w:rPr>
          <w:rFonts w:ascii="Bookman Old Style" w:hAnsi="Bookman Old Style" w:cs="Tahoma"/>
          <w:sz w:val="24"/>
          <w:szCs w:val="24"/>
        </w:rPr>
        <w:t>.</w:t>
      </w:r>
    </w:p>
    <w:p w14:paraId="1F05697D" w14:textId="77777777" w:rsidR="00832AB9" w:rsidRDefault="00832AB9" w:rsidP="00832AB9">
      <w:pPr>
        <w:spacing w:line="360" w:lineRule="auto"/>
        <w:jc w:val="both"/>
        <w:rPr>
          <w:rFonts w:ascii="Bookman Old Style" w:hAnsi="Bookman Old Style" w:cs="Tahoma"/>
          <w:sz w:val="24"/>
          <w:szCs w:val="24"/>
        </w:rPr>
      </w:pPr>
    </w:p>
    <w:tbl>
      <w:tblPr>
        <w:tblStyle w:val="TableGrid"/>
        <w:tblW w:w="0" w:type="auto"/>
        <w:tblInd w:w="250" w:type="dxa"/>
        <w:tblLook w:val="04A0" w:firstRow="1" w:lastRow="0" w:firstColumn="1" w:lastColumn="0" w:noHBand="0" w:noVBand="1"/>
      </w:tblPr>
      <w:tblGrid>
        <w:gridCol w:w="3079"/>
        <w:gridCol w:w="3329"/>
        <w:gridCol w:w="3329"/>
        <w:gridCol w:w="3329"/>
        <w:gridCol w:w="3094"/>
      </w:tblGrid>
      <w:tr w:rsidR="00832AB9" w14:paraId="16AB02CC" w14:textId="77777777" w:rsidTr="00832AB9">
        <w:tc>
          <w:tcPr>
            <w:tcW w:w="3079" w:type="dxa"/>
            <w:vMerge w:val="restart"/>
            <w:vAlign w:val="center"/>
          </w:tcPr>
          <w:p w14:paraId="2DAC984F"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TUJUAN</w:t>
            </w:r>
          </w:p>
        </w:tc>
        <w:tc>
          <w:tcPr>
            <w:tcW w:w="3329" w:type="dxa"/>
            <w:vMerge w:val="restart"/>
            <w:vAlign w:val="center"/>
          </w:tcPr>
          <w:p w14:paraId="515BD581"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SASARAN</w:t>
            </w:r>
          </w:p>
        </w:tc>
        <w:tc>
          <w:tcPr>
            <w:tcW w:w="3329" w:type="dxa"/>
            <w:vMerge w:val="restart"/>
            <w:vAlign w:val="center"/>
          </w:tcPr>
          <w:p w14:paraId="4B1AA8A7"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STRATEGI</w:t>
            </w:r>
          </w:p>
        </w:tc>
        <w:tc>
          <w:tcPr>
            <w:tcW w:w="6423" w:type="dxa"/>
            <w:gridSpan w:val="2"/>
            <w:vAlign w:val="center"/>
          </w:tcPr>
          <w:p w14:paraId="58C4F2FF"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KEBIJAKAN</w:t>
            </w:r>
          </w:p>
        </w:tc>
      </w:tr>
      <w:tr w:rsidR="00832AB9" w14:paraId="73B33910" w14:textId="77777777" w:rsidTr="00832AB9">
        <w:tc>
          <w:tcPr>
            <w:tcW w:w="3079" w:type="dxa"/>
            <w:vMerge/>
            <w:vAlign w:val="center"/>
          </w:tcPr>
          <w:p w14:paraId="3996FDA3" w14:textId="77777777" w:rsidR="00832AB9" w:rsidRDefault="00832AB9" w:rsidP="00832AB9">
            <w:pPr>
              <w:spacing w:line="360" w:lineRule="auto"/>
              <w:jc w:val="center"/>
              <w:rPr>
                <w:rFonts w:ascii="Bookman Old Style" w:hAnsi="Bookman Old Style" w:cs="Tahoma"/>
                <w:sz w:val="24"/>
                <w:szCs w:val="24"/>
              </w:rPr>
            </w:pPr>
          </w:p>
        </w:tc>
        <w:tc>
          <w:tcPr>
            <w:tcW w:w="3329" w:type="dxa"/>
            <w:vMerge/>
            <w:vAlign w:val="center"/>
          </w:tcPr>
          <w:p w14:paraId="708D3286" w14:textId="77777777" w:rsidR="00832AB9" w:rsidRDefault="00832AB9" w:rsidP="00832AB9">
            <w:pPr>
              <w:spacing w:line="360" w:lineRule="auto"/>
              <w:jc w:val="center"/>
              <w:rPr>
                <w:rFonts w:ascii="Bookman Old Style" w:hAnsi="Bookman Old Style" w:cs="Tahoma"/>
                <w:sz w:val="24"/>
                <w:szCs w:val="24"/>
              </w:rPr>
            </w:pPr>
          </w:p>
        </w:tc>
        <w:tc>
          <w:tcPr>
            <w:tcW w:w="3329" w:type="dxa"/>
            <w:vMerge/>
            <w:vAlign w:val="center"/>
          </w:tcPr>
          <w:p w14:paraId="73D8367D" w14:textId="77777777" w:rsidR="00832AB9" w:rsidRDefault="00832AB9" w:rsidP="00832AB9">
            <w:pPr>
              <w:spacing w:line="360" w:lineRule="auto"/>
              <w:jc w:val="center"/>
              <w:rPr>
                <w:rFonts w:ascii="Bookman Old Style" w:hAnsi="Bookman Old Style" w:cs="Tahoma"/>
                <w:sz w:val="24"/>
                <w:szCs w:val="24"/>
              </w:rPr>
            </w:pPr>
          </w:p>
        </w:tc>
        <w:tc>
          <w:tcPr>
            <w:tcW w:w="3329" w:type="dxa"/>
            <w:vAlign w:val="center"/>
          </w:tcPr>
          <w:p w14:paraId="48AF4455"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ARAH KEBIJAKAN</w:t>
            </w:r>
          </w:p>
        </w:tc>
        <w:tc>
          <w:tcPr>
            <w:tcW w:w="3094" w:type="dxa"/>
            <w:vAlign w:val="center"/>
          </w:tcPr>
          <w:p w14:paraId="06DD5284" w14:textId="77777777" w:rsidR="00832AB9" w:rsidRDefault="00832AB9" w:rsidP="00832AB9">
            <w:pPr>
              <w:spacing w:line="360" w:lineRule="auto"/>
              <w:jc w:val="center"/>
              <w:rPr>
                <w:rFonts w:ascii="Bookman Old Style" w:hAnsi="Bookman Old Style" w:cs="Tahoma"/>
                <w:sz w:val="24"/>
                <w:szCs w:val="24"/>
              </w:rPr>
            </w:pPr>
            <w:r>
              <w:rPr>
                <w:rFonts w:ascii="Bookman Old Style" w:hAnsi="Bookman Old Style" w:cs="Tahoma"/>
                <w:sz w:val="24"/>
                <w:szCs w:val="24"/>
              </w:rPr>
              <w:t>KEBIJAKAN UMUM</w:t>
            </w:r>
          </w:p>
        </w:tc>
      </w:tr>
      <w:tr w:rsidR="00832AB9" w14:paraId="66D45703" w14:textId="77777777" w:rsidTr="00832AB9">
        <w:tc>
          <w:tcPr>
            <w:tcW w:w="3079" w:type="dxa"/>
          </w:tcPr>
          <w:p w14:paraId="3DA113F9" w14:textId="77777777" w:rsidR="00832AB9" w:rsidRDefault="00832AB9" w:rsidP="00832AB9">
            <w:pPr>
              <w:spacing w:line="360" w:lineRule="auto"/>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Kesejahteraan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Petani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Peternak</w:t>
            </w:r>
            <w:proofErr w:type="spellEnd"/>
          </w:p>
        </w:tc>
        <w:tc>
          <w:tcPr>
            <w:tcW w:w="3329" w:type="dxa"/>
          </w:tcPr>
          <w:p w14:paraId="6788065B" w14:textId="77777777" w:rsidR="00832AB9" w:rsidRPr="00C01036" w:rsidRDefault="00832AB9" w:rsidP="00832AB9">
            <w:pPr>
              <w:pStyle w:val="ListParagraph"/>
              <w:numPr>
                <w:ilvl w:val="3"/>
                <w:numId w:val="13"/>
              </w:numPr>
              <w:spacing w:after="0" w:line="360" w:lineRule="auto"/>
              <w:ind w:left="215"/>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produktivitas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p>
        </w:tc>
        <w:tc>
          <w:tcPr>
            <w:tcW w:w="3329" w:type="dxa"/>
          </w:tcPr>
          <w:p w14:paraId="6868B529" w14:textId="77777777" w:rsidR="00832AB9" w:rsidRDefault="00832AB9" w:rsidP="00832AB9">
            <w:pPr>
              <w:pStyle w:val="ListParagraph"/>
              <w:numPr>
                <w:ilvl w:val="0"/>
                <w:numId w:val="25"/>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p>
          <w:p w14:paraId="13FAD983" w14:textId="77777777" w:rsidR="00832AB9" w:rsidRPr="00C01036" w:rsidRDefault="00832AB9" w:rsidP="00832AB9">
            <w:pPr>
              <w:pStyle w:val="ListParagraph"/>
              <w:numPr>
                <w:ilvl w:val="0"/>
                <w:numId w:val="25"/>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p>
        </w:tc>
        <w:tc>
          <w:tcPr>
            <w:tcW w:w="3329" w:type="dxa"/>
          </w:tcPr>
          <w:p w14:paraId="1977347C" w14:textId="77777777" w:rsidR="00832AB9" w:rsidRDefault="00832AB9" w:rsidP="00832AB9">
            <w:pPr>
              <w:pStyle w:val="ListParagraph"/>
              <w:numPr>
                <w:ilvl w:val="0"/>
                <w:numId w:val="2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Penanggulangan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penyakit</w:t>
            </w:r>
            <w:proofErr w:type="spellEnd"/>
          </w:p>
          <w:p w14:paraId="0D252DE0" w14:textId="77777777" w:rsidR="00832AB9" w:rsidRDefault="00832AB9" w:rsidP="00832AB9">
            <w:pPr>
              <w:pStyle w:val="ListParagraph"/>
              <w:numPr>
                <w:ilvl w:val="0"/>
                <w:numId w:val="2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bibit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unggul</w:t>
            </w:r>
            <w:proofErr w:type="spellEnd"/>
          </w:p>
          <w:p w14:paraId="665DA006" w14:textId="77777777" w:rsidR="00832AB9" w:rsidRDefault="00832AB9" w:rsidP="00832AB9">
            <w:pPr>
              <w:pStyle w:val="ListParagraph"/>
              <w:numPr>
                <w:ilvl w:val="0"/>
                <w:numId w:val="2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Pengadaan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Alsintan</w:t>
            </w:r>
            <w:proofErr w:type="spellEnd"/>
          </w:p>
          <w:p w14:paraId="30D0E21E" w14:textId="77777777" w:rsidR="00832AB9" w:rsidRDefault="00832AB9" w:rsidP="00832AB9">
            <w:pPr>
              <w:pStyle w:val="ListParagraph"/>
              <w:numPr>
                <w:ilvl w:val="0"/>
                <w:numId w:val="26"/>
              </w:numPr>
              <w:spacing w:after="0" w:line="360" w:lineRule="auto"/>
              <w:ind w:left="219"/>
              <w:jc w:val="both"/>
              <w:rPr>
                <w:rFonts w:ascii="Bookman Old Style" w:hAnsi="Bookman Old Style" w:cs="Tahoma"/>
                <w:sz w:val="24"/>
                <w:szCs w:val="24"/>
              </w:rPr>
            </w:pPr>
            <w:r>
              <w:rPr>
                <w:rFonts w:ascii="Bookman Old Style" w:hAnsi="Bookman Old Style" w:cs="Tahoma"/>
                <w:sz w:val="24"/>
                <w:szCs w:val="24"/>
              </w:rPr>
              <w:t xml:space="preserve">Pembangunan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p>
          <w:p w14:paraId="587F6DDE" w14:textId="77777777" w:rsidR="00832AB9" w:rsidRPr="00C01036" w:rsidRDefault="00832AB9" w:rsidP="00832AB9">
            <w:pPr>
              <w:pStyle w:val="ListParagraph"/>
              <w:numPr>
                <w:ilvl w:val="0"/>
                <w:numId w:val="2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Pengadaan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pangan</w:t>
            </w:r>
            <w:proofErr w:type="spellEnd"/>
          </w:p>
        </w:tc>
        <w:tc>
          <w:tcPr>
            <w:tcW w:w="3094" w:type="dxa"/>
          </w:tcPr>
          <w:p w14:paraId="2BA6B6BD" w14:textId="77777777" w:rsidR="00832AB9" w:rsidRDefault="00832AB9" w:rsidP="00832AB9">
            <w:pPr>
              <w:pStyle w:val="ListParagraph"/>
              <w:numPr>
                <w:ilvl w:val="0"/>
                <w:numId w:val="2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dinas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dan PPHP </w:t>
            </w:r>
            <w:proofErr w:type="spellStart"/>
            <w:r>
              <w:rPr>
                <w:rFonts w:ascii="Bookman Old Style" w:hAnsi="Bookman Old Style" w:cs="Tahoma"/>
                <w:sz w:val="24"/>
                <w:szCs w:val="24"/>
              </w:rPr>
              <w:t>Provinsi</w:t>
            </w:r>
            <w:proofErr w:type="spellEnd"/>
          </w:p>
          <w:p w14:paraId="35BD4960" w14:textId="77777777" w:rsidR="00832AB9" w:rsidRDefault="00832AB9" w:rsidP="00832AB9">
            <w:pPr>
              <w:pStyle w:val="ListParagraph"/>
              <w:numPr>
                <w:ilvl w:val="0"/>
                <w:numId w:val="2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BPTP dan Masyarakat</w:t>
            </w:r>
          </w:p>
          <w:p w14:paraId="39B4C41D" w14:textId="77777777" w:rsidR="00832AB9" w:rsidRPr="00C01036" w:rsidRDefault="00832AB9" w:rsidP="00832AB9">
            <w:pPr>
              <w:pStyle w:val="ListParagraph"/>
              <w:numPr>
                <w:ilvl w:val="0"/>
                <w:numId w:val="2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Pusat dan </w:t>
            </w:r>
            <w:proofErr w:type="spellStart"/>
            <w:r>
              <w:rPr>
                <w:rFonts w:ascii="Bookman Old Style" w:hAnsi="Bookman Old Style" w:cs="Tahoma"/>
                <w:sz w:val="24"/>
                <w:szCs w:val="24"/>
              </w:rPr>
              <w:t>Provinsi</w:t>
            </w:r>
            <w:proofErr w:type="spellEnd"/>
          </w:p>
        </w:tc>
      </w:tr>
      <w:tr w:rsidR="00832AB9" w14:paraId="6AB3612F" w14:textId="77777777" w:rsidTr="00832AB9">
        <w:tc>
          <w:tcPr>
            <w:tcW w:w="3079" w:type="dxa"/>
          </w:tcPr>
          <w:p w14:paraId="7B1AFD0E" w14:textId="77777777" w:rsidR="00832AB9" w:rsidRDefault="00832AB9" w:rsidP="00832AB9">
            <w:pPr>
              <w:spacing w:line="360" w:lineRule="auto"/>
              <w:jc w:val="both"/>
              <w:rPr>
                <w:rFonts w:ascii="Bookman Old Style" w:hAnsi="Bookman Old Style" w:cs="Tahoma"/>
                <w:sz w:val="24"/>
                <w:szCs w:val="24"/>
              </w:rPr>
            </w:pPr>
          </w:p>
        </w:tc>
        <w:tc>
          <w:tcPr>
            <w:tcW w:w="3329" w:type="dxa"/>
          </w:tcPr>
          <w:p w14:paraId="556B02A9" w14:textId="77777777" w:rsidR="00832AB9" w:rsidRPr="00E90713" w:rsidRDefault="00832AB9" w:rsidP="00832AB9">
            <w:pPr>
              <w:pStyle w:val="ListParagraph"/>
              <w:numPr>
                <w:ilvl w:val="0"/>
                <w:numId w:val="28"/>
              </w:numPr>
              <w:spacing w:after="0" w:line="360" w:lineRule="auto"/>
              <w:ind w:left="215"/>
              <w:jc w:val="both"/>
              <w:rPr>
                <w:rFonts w:ascii="Bookman Old Style" w:hAnsi="Bookman Old Style" w:cs="Tahoma"/>
                <w:sz w:val="24"/>
                <w:szCs w:val="24"/>
              </w:rPr>
            </w:pPr>
            <w:proofErr w:type="spellStart"/>
            <w:r>
              <w:rPr>
                <w:rFonts w:ascii="Bookman Old Style" w:hAnsi="Bookman Old Style" w:cs="Tahoma"/>
                <w:sz w:val="24"/>
                <w:szCs w:val="24"/>
              </w:rPr>
              <w:t>Meningkatnya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hortikutura</w:t>
            </w:r>
            <w:proofErr w:type="spellEnd"/>
          </w:p>
        </w:tc>
        <w:tc>
          <w:tcPr>
            <w:tcW w:w="3329" w:type="dxa"/>
          </w:tcPr>
          <w:p w14:paraId="055201E9" w14:textId="77777777" w:rsidR="00832AB9" w:rsidRDefault="00832AB9" w:rsidP="00832AB9">
            <w:pPr>
              <w:pStyle w:val="ListParagraph"/>
              <w:numPr>
                <w:ilvl w:val="0"/>
                <w:numId w:val="2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lastRenderedPageBreak/>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p>
          <w:p w14:paraId="36200C6E" w14:textId="77777777" w:rsidR="00832AB9" w:rsidRPr="00E13C95" w:rsidRDefault="00832AB9" w:rsidP="00832AB9">
            <w:pPr>
              <w:pStyle w:val="ListParagraph"/>
              <w:numPr>
                <w:ilvl w:val="0"/>
                <w:numId w:val="2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p>
        </w:tc>
        <w:tc>
          <w:tcPr>
            <w:tcW w:w="3329" w:type="dxa"/>
          </w:tcPr>
          <w:p w14:paraId="0689A810" w14:textId="77777777" w:rsidR="00832AB9" w:rsidRDefault="00832AB9" w:rsidP="00832AB9">
            <w:pPr>
              <w:pStyle w:val="ListParagraph"/>
              <w:numPr>
                <w:ilvl w:val="0"/>
                <w:numId w:val="3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lastRenderedPageBreak/>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kapasitas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petani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p>
          <w:p w14:paraId="6A0127F4" w14:textId="77777777" w:rsidR="00832AB9" w:rsidRDefault="00832AB9" w:rsidP="00832AB9">
            <w:pPr>
              <w:pStyle w:val="ListParagraph"/>
              <w:numPr>
                <w:ilvl w:val="0"/>
                <w:numId w:val="3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kapasitas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kelembagaan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petani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hortikultura</w:t>
            </w:r>
            <w:proofErr w:type="spellEnd"/>
          </w:p>
          <w:p w14:paraId="4966BA0B" w14:textId="77777777" w:rsidR="00832AB9" w:rsidRPr="00E13C95" w:rsidRDefault="00832AB9" w:rsidP="00832AB9">
            <w:pPr>
              <w:pStyle w:val="ListParagraph"/>
              <w:numPr>
                <w:ilvl w:val="0"/>
                <w:numId w:val="3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tanaman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sayur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sayuran</w:t>
            </w:r>
            <w:proofErr w:type="spellEnd"/>
          </w:p>
        </w:tc>
        <w:tc>
          <w:tcPr>
            <w:tcW w:w="3094" w:type="dxa"/>
          </w:tcPr>
          <w:p w14:paraId="04FC2240" w14:textId="77777777" w:rsidR="00832AB9" w:rsidRDefault="00832AB9" w:rsidP="00832AB9">
            <w:pPr>
              <w:pStyle w:val="ListParagraph"/>
              <w:numPr>
                <w:ilvl w:val="0"/>
                <w:numId w:val="31"/>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lastRenderedPageBreak/>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Pemerintah</w:t>
            </w:r>
            <w:proofErr w:type="spellEnd"/>
            <w:r>
              <w:rPr>
                <w:rFonts w:ascii="Bookman Old Style" w:hAnsi="Bookman Old Style" w:cs="Tahoma"/>
                <w:sz w:val="24"/>
                <w:szCs w:val="24"/>
              </w:rPr>
              <w:t xml:space="preserve"> Pusat dan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lembaga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pendidikan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pelatihan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lainnya</w:t>
            </w:r>
            <w:proofErr w:type="spellEnd"/>
          </w:p>
          <w:p w14:paraId="57BA9417" w14:textId="77777777" w:rsidR="00832AB9" w:rsidRDefault="00832AB9" w:rsidP="00832AB9">
            <w:pPr>
              <w:pStyle w:val="ListParagraph"/>
              <w:numPr>
                <w:ilvl w:val="0"/>
                <w:numId w:val="31"/>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p>
          <w:p w14:paraId="2BD021F4" w14:textId="77777777" w:rsidR="00832AB9" w:rsidRPr="00E13C95" w:rsidRDefault="00832AB9" w:rsidP="00832AB9">
            <w:pPr>
              <w:pStyle w:val="ListParagraph"/>
              <w:numPr>
                <w:ilvl w:val="0"/>
                <w:numId w:val="31"/>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kelompok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p>
        </w:tc>
      </w:tr>
      <w:tr w:rsidR="00832AB9" w14:paraId="1512FF6D" w14:textId="77777777" w:rsidTr="00832AB9">
        <w:tc>
          <w:tcPr>
            <w:tcW w:w="3079" w:type="dxa"/>
          </w:tcPr>
          <w:p w14:paraId="7EA43637" w14:textId="77777777" w:rsidR="00832AB9" w:rsidRDefault="00832AB9" w:rsidP="00832AB9">
            <w:pPr>
              <w:spacing w:line="360" w:lineRule="auto"/>
              <w:jc w:val="both"/>
              <w:rPr>
                <w:rFonts w:ascii="Bookman Old Style" w:hAnsi="Bookman Old Style" w:cs="Tahoma"/>
                <w:sz w:val="24"/>
                <w:szCs w:val="24"/>
              </w:rPr>
            </w:pPr>
          </w:p>
        </w:tc>
        <w:tc>
          <w:tcPr>
            <w:tcW w:w="3329" w:type="dxa"/>
          </w:tcPr>
          <w:p w14:paraId="7CC0DCA1" w14:textId="77777777" w:rsidR="00832AB9" w:rsidRPr="000F70EA" w:rsidRDefault="00832AB9" w:rsidP="00832AB9">
            <w:pPr>
              <w:pStyle w:val="ListParagraph"/>
              <w:numPr>
                <w:ilvl w:val="0"/>
                <w:numId w:val="28"/>
              </w:numPr>
              <w:spacing w:after="0" w:line="360" w:lineRule="auto"/>
              <w:ind w:left="215"/>
              <w:jc w:val="both"/>
              <w:rPr>
                <w:rFonts w:ascii="Bookman Old Style" w:hAnsi="Bookman Old Style" w:cs="Tahoma"/>
                <w:sz w:val="24"/>
                <w:szCs w:val="24"/>
              </w:rPr>
            </w:pPr>
            <w:proofErr w:type="spellStart"/>
            <w:r w:rsidRPr="000F70EA">
              <w:rPr>
                <w:rFonts w:ascii="Bookman Old Style" w:hAnsi="Bookman Old Style" w:cs="Tahoma"/>
                <w:sz w:val="24"/>
                <w:szCs w:val="24"/>
              </w:rPr>
              <w:t>Meningkatnya</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produksi</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tanaman</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perkebunan</w:t>
            </w:r>
            <w:proofErr w:type="spellEnd"/>
          </w:p>
        </w:tc>
        <w:tc>
          <w:tcPr>
            <w:tcW w:w="3329" w:type="dxa"/>
          </w:tcPr>
          <w:p w14:paraId="0DDD080C" w14:textId="77777777" w:rsidR="00832AB9" w:rsidRDefault="00832AB9" w:rsidP="00832AB9">
            <w:pPr>
              <w:pStyle w:val="ListParagraph"/>
              <w:numPr>
                <w:ilvl w:val="0"/>
                <w:numId w:val="32"/>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p w14:paraId="738A7C10" w14:textId="77777777" w:rsidR="00832AB9" w:rsidRPr="00E13C95" w:rsidRDefault="00832AB9" w:rsidP="00832AB9">
            <w:pPr>
              <w:pStyle w:val="ListParagraph"/>
              <w:numPr>
                <w:ilvl w:val="0"/>
                <w:numId w:val="32"/>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tc>
        <w:tc>
          <w:tcPr>
            <w:tcW w:w="3329" w:type="dxa"/>
          </w:tcPr>
          <w:p w14:paraId="22C66B80" w14:textId="77777777" w:rsidR="00832AB9" w:rsidRDefault="00832AB9" w:rsidP="00832AB9">
            <w:pPr>
              <w:pStyle w:val="ListParagraph"/>
              <w:numPr>
                <w:ilvl w:val="0"/>
                <w:numId w:val="33"/>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kapasitas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petani</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pelaku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p w14:paraId="3116C061" w14:textId="77777777" w:rsidR="00832AB9" w:rsidRDefault="00832AB9" w:rsidP="00832AB9">
            <w:pPr>
              <w:pStyle w:val="ListParagraph"/>
              <w:numPr>
                <w:ilvl w:val="0"/>
                <w:numId w:val="33"/>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bibit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unggul</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p w14:paraId="50DF0987" w14:textId="77777777" w:rsidR="00832AB9" w:rsidRDefault="00832AB9" w:rsidP="00832AB9">
            <w:pPr>
              <w:pStyle w:val="ListParagraph"/>
              <w:numPr>
                <w:ilvl w:val="0"/>
                <w:numId w:val="33"/>
              </w:numPr>
              <w:spacing w:after="0" w:line="360" w:lineRule="auto"/>
              <w:ind w:left="219"/>
              <w:jc w:val="both"/>
              <w:rPr>
                <w:rFonts w:ascii="Bookman Old Style" w:hAnsi="Bookman Old Style" w:cs="Tahoma"/>
                <w:sz w:val="24"/>
                <w:szCs w:val="24"/>
              </w:rPr>
            </w:pPr>
            <w:r>
              <w:rPr>
                <w:rFonts w:ascii="Bookman Old Style" w:hAnsi="Bookman Old Style" w:cs="Tahoma"/>
                <w:sz w:val="24"/>
                <w:szCs w:val="24"/>
              </w:rPr>
              <w:t xml:space="preserve">Pembangunan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p w14:paraId="177D540A" w14:textId="77777777" w:rsidR="00832AB9" w:rsidRPr="000F70EA" w:rsidRDefault="00832AB9" w:rsidP="00832AB9">
            <w:pPr>
              <w:pStyle w:val="ListParagraph"/>
              <w:numPr>
                <w:ilvl w:val="0"/>
                <w:numId w:val="33"/>
              </w:numPr>
              <w:spacing w:after="0" w:line="360" w:lineRule="auto"/>
              <w:ind w:left="219"/>
              <w:jc w:val="both"/>
              <w:rPr>
                <w:rFonts w:ascii="Bookman Old Style" w:hAnsi="Bookman Old Style" w:cs="Tahoma"/>
                <w:sz w:val="24"/>
                <w:szCs w:val="24"/>
              </w:rPr>
            </w:pPr>
            <w:r>
              <w:rPr>
                <w:rFonts w:ascii="Bookman Old Style" w:hAnsi="Bookman Old Style" w:cs="Tahoma"/>
                <w:sz w:val="24"/>
                <w:szCs w:val="24"/>
              </w:rPr>
              <w:t xml:space="preserve">Pembangunan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perkebunan</w:t>
            </w:r>
            <w:proofErr w:type="spellEnd"/>
          </w:p>
        </w:tc>
        <w:tc>
          <w:tcPr>
            <w:tcW w:w="3094" w:type="dxa"/>
          </w:tcPr>
          <w:p w14:paraId="3E0DCEDC" w14:textId="77777777" w:rsidR="00832AB9" w:rsidRDefault="00832AB9" w:rsidP="00832AB9">
            <w:pPr>
              <w:pStyle w:val="ListParagraph"/>
              <w:numPr>
                <w:ilvl w:val="0"/>
                <w:numId w:val="34"/>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lastRenderedPageBreak/>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lembaga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pendidikan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pelatihan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lainnya</w:t>
            </w:r>
            <w:proofErr w:type="spellEnd"/>
          </w:p>
          <w:p w14:paraId="32C5B5D9" w14:textId="77777777" w:rsidR="00832AB9" w:rsidRDefault="00832AB9" w:rsidP="00832AB9">
            <w:pPr>
              <w:pStyle w:val="ListParagraph"/>
              <w:numPr>
                <w:ilvl w:val="0"/>
                <w:numId w:val="34"/>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p>
          <w:p w14:paraId="65DE1D32" w14:textId="77777777" w:rsidR="00832AB9" w:rsidRPr="000F70EA" w:rsidRDefault="00832AB9" w:rsidP="00832AB9">
            <w:pPr>
              <w:pStyle w:val="ListParagraph"/>
              <w:numPr>
                <w:ilvl w:val="0"/>
                <w:numId w:val="34"/>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p>
        </w:tc>
      </w:tr>
      <w:tr w:rsidR="00832AB9" w14:paraId="57EF1C4D" w14:textId="77777777" w:rsidTr="00832AB9">
        <w:tc>
          <w:tcPr>
            <w:tcW w:w="3079" w:type="dxa"/>
          </w:tcPr>
          <w:p w14:paraId="14DDC088" w14:textId="77777777" w:rsidR="00832AB9" w:rsidRDefault="00832AB9" w:rsidP="00832AB9">
            <w:pPr>
              <w:spacing w:line="360" w:lineRule="auto"/>
              <w:jc w:val="both"/>
              <w:rPr>
                <w:rFonts w:ascii="Bookman Old Style" w:hAnsi="Bookman Old Style" w:cs="Tahoma"/>
                <w:sz w:val="24"/>
                <w:szCs w:val="24"/>
              </w:rPr>
            </w:pPr>
          </w:p>
        </w:tc>
        <w:tc>
          <w:tcPr>
            <w:tcW w:w="3329" w:type="dxa"/>
          </w:tcPr>
          <w:p w14:paraId="1A2FE345" w14:textId="77777777" w:rsidR="00832AB9" w:rsidRPr="000F70EA" w:rsidRDefault="00832AB9" w:rsidP="00832AB9">
            <w:pPr>
              <w:pStyle w:val="ListParagraph"/>
              <w:numPr>
                <w:ilvl w:val="0"/>
                <w:numId w:val="32"/>
              </w:numPr>
              <w:spacing w:after="0" w:line="360" w:lineRule="auto"/>
              <w:ind w:left="215"/>
              <w:jc w:val="both"/>
              <w:rPr>
                <w:rFonts w:ascii="Bookman Old Style" w:hAnsi="Bookman Old Style" w:cs="Tahoma"/>
                <w:sz w:val="24"/>
                <w:szCs w:val="24"/>
              </w:rPr>
            </w:pPr>
            <w:proofErr w:type="spellStart"/>
            <w:r w:rsidRPr="000F70EA">
              <w:rPr>
                <w:rFonts w:ascii="Bookman Old Style" w:hAnsi="Bookman Old Style" w:cs="Tahoma"/>
                <w:sz w:val="24"/>
                <w:szCs w:val="24"/>
              </w:rPr>
              <w:t>Meningkatnya</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produksi</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produk</w:t>
            </w:r>
            <w:proofErr w:type="spellEnd"/>
            <w:r w:rsidRPr="000F70EA">
              <w:rPr>
                <w:rFonts w:ascii="Bookman Old Style" w:hAnsi="Bookman Old Style" w:cs="Tahoma"/>
                <w:sz w:val="24"/>
                <w:szCs w:val="24"/>
              </w:rPr>
              <w:t xml:space="preserve"> </w:t>
            </w:r>
            <w:proofErr w:type="spellStart"/>
            <w:r w:rsidRPr="000F70EA">
              <w:rPr>
                <w:rFonts w:ascii="Bookman Old Style" w:hAnsi="Bookman Old Style" w:cs="Tahoma"/>
                <w:sz w:val="24"/>
                <w:szCs w:val="24"/>
              </w:rPr>
              <w:t>peternakan</w:t>
            </w:r>
            <w:proofErr w:type="spellEnd"/>
          </w:p>
        </w:tc>
        <w:tc>
          <w:tcPr>
            <w:tcW w:w="3329" w:type="dxa"/>
          </w:tcPr>
          <w:p w14:paraId="3A2E9AF2" w14:textId="77777777" w:rsidR="00832AB9" w:rsidRDefault="00832AB9" w:rsidP="00832AB9">
            <w:pPr>
              <w:pStyle w:val="ListParagraph"/>
              <w:numPr>
                <w:ilvl w:val="0"/>
                <w:numId w:val="35"/>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hasil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p>
          <w:p w14:paraId="28FAF754" w14:textId="77777777" w:rsidR="00832AB9" w:rsidRPr="000F70EA" w:rsidRDefault="00832AB9" w:rsidP="00832AB9">
            <w:pPr>
              <w:pStyle w:val="ListParagraph"/>
              <w:numPr>
                <w:ilvl w:val="0"/>
                <w:numId w:val="35"/>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hewan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masyarakat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vertiner</w:t>
            </w:r>
            <w:proofErr w:type="spellEnd"/>
          </w:p>
        </w:tc>
        <w:tc>
          <w:tcPr>
            <w:tcW w:w="3329" w:type="dxa"/>
          </w:tcPr>
          <w:p w14:paraId="3EEF1AF2" w14:textId="77777777" w:rsidR="00832AB9" w:rsidRDefault="00832AB9" w:rsidP="00832AB9">
            <w:pPr>
              <w:pStyle w:val="ListParagraph"/>
              <w:numPr>
                <w:ilvl w:val="0"/>
                <w:numId w:val="3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kapasitas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pelaku</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usaha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p>
          <w:p w14:paraId="75E9900D" w14:textId="77777777" w:rsidR="00832AB9" w:rsidRDefault="00832AB9" w:rsidP="00832AB9">
            <w:pPr>
              <w:pStyle w:val="ListParagraph"/>
              <w:numPr>
                <w:ilvl w:val="0"/>
                <w:numId w:val="3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bibit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unggul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p>
          <w:p w14:paraId="1C483045" w14:textId="77777777" w:rsidR="00832AB9" w:rsidRDefault="00832AB9" w:rsidP="00832AB9">
            <w:pPr>
              <w:pStyle w:val="ListParagraph"/>
              <w:numPr>
                <w:ilvl w:val="0"/>
                <w:numId w:val="36"/>
              </w:numPr>
              <w:spacing w:after="0" w:line="360" w:lineRule="auto"/>
              <w:ind w:left="219"/>
              <w:jc w:val="both"/>
              <w:rPr>
                <w:rFonts w:ascii="Bookman Old Style" w:hAnsi="Bookman Old Style" w:cs="Tahoma"/>
                <w:sz w:val="24"/>
                <w:szCs w:val="24"/>
              </w:rPr>
            </w:pPr>
            <w:r>
              <w:rPr>
                <w:rFonts w:ascii="Bookman Old Style" w:hAnsi="Bookman Old Style" w:cs="Tahoma"/>
                <w:sz w:val="24"/>
                <w:szCs w:val="24"/>
              </w:rPr>
              <w:t xml:space="preserve">Pembangunan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produksi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p>
          <w:p w14:paraId="18709020" w14:textId="77777777" w:rsidR="00832AB9" w:rsidRDefault="00832AB9" w:rsidP="00832AB9">
            <w:pPr>
              <w:pStyle w:val="ListParagraph"/>
              <w:numPr>
                <w:ilvl w:val="0"/>
                <w:numId w:val="3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Penyediaan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obat-obatan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peternakan</w:t>
            </w:r>
            <w:proofErr w:type="spellEnd"/>
          </w:p>
          <w:p w14:paraId="3155D2EC" w14:textId="77777777" w:rsidR="00832AB9" w:rsidRPr="000F70EA" w:rsidRDefault="00832AB9" w:rsidP="00832AB9">
            <w:pPr>
              <w:pStyle w:val="ListParagraph"/>
              <w:numPr>
                <w:ilvl w:val="0"/>
                <w:numId w:val="36"/>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Pemantauan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kesehatan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lastRenderedPageBreak/>
              <w:t>hewan</w:t>
            </w:r>
            <w:proofErr w:type="spellEnd"/>
          </w:p>
        </w:tc>
        <w:tc>
          <w:tcPr>
            <w:tcW w:w="3094" w:type="dxa"/>
          </w:tcPr>
          <w:p w14:paraId="44898386" w14:textId="77777777" w:rsidR="00832AB9" w:rsidRDefault="00832AB9" w:rsidP="00832AB9">
            <w:pPr>
              <w:pStyle w:val="ListParagraph"/>
              <w:numPr>
                <w:ilvl w:val="0"/>
                <w:numId w:val="3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lastRenderedPageBreak/>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lembaga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pendidikan</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pelatihan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lainnya</w:t>
            </w:r>
            <w:proofErr w:type="spellEnd"/>
          </w:p>
          <w:p w14:paraId="6A8772B6" w14:textId="77777777" w:rsidR="00832AB9" w:rsidRDefault="00832AB9" w:rsidP="00832AB9">
            <w:pPr>
              <w:pStyle w:val="ListParagraph"/>
              <w:numPr>
                <w:ilvl w:val="0"/>
                <w:numId w:val="3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p>
          <w:p w14:paraId="69489172" w14:textId="77777777" w:rsidR="00832AB9" w:rsidRDefault="00832AB9" w:rsidP="00832AB9">
            <w:pPr>
              <w:pStyle w:val="ListParagraph"/>
              <w:numPr>
                <w:ilvl w:val="0"/>
                <w:numId w:val="3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w:t>
            </w:r>
            <w:r>
              <w:rPr>
                <w:rFonts w:ascii="Bookman Old Style" w:hAnsi="Bookman Old Style" w:cs="Tahoma"/>
                <w:sz w:val="24"/>
                <w:szCs w:val="24"/>
              </w:rPr>
              <w:lastRenderedPageBreak/>
              <w:t xml:space="preserve">dan </w:t>
            </w:r>
            <w:proofErr w:type="spellStart"/>
            <w:r>
              <w:rPr>
                <w:rFonts w:ascii="Bookman Old Style" w:hAnsi="Bookman Old Style" w:cs="Tahoma"/>
                <w:sz w:val="24"/>
                <w:szCs w:val="24"/>
              </w:rPr>
              <w:t>provinsi</w:t>
            </w:r>
            <w:proofErr w:type="spellEnd"/>
          </w:p>
          <w:p w14:paraId="2000C0BF" w14:textId="77777777" w:rsidR="00832AB9" w:rsidRPr="00401371" w:rsidRDefault="00832AB9" w:rsidP="00832AB9">
            <w:pPr>
              <w:pStyle w:val="ListParagraph"/>
              <w:numPr>
                <w:ilvl w:val="0"/>
                <w:numId w:val="37"/>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pemerintah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pusat</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provinsi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serta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kelompok</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masyrakat</w:t>
            </w:r>
            <w:proofErr w:type="spellEnd"/>
          </w:p>
        </w:tc>
      </w:tr>
      <w:tr w:rsidR="00832AB9" w14:paraId="374551DC" w14:textId="77777777" w:rsidTr="00832AB9">
        <w:tc>
          <w:tcPr>
            <w:tcW w:w="3079" w:type="dxa"/>
          </w:tcPr>
          <w:p w14:paraId="0B1DA9AA" w14:textId="77777777" w:rsidR="00832AB9" w:rsidRDefault="00832AB9" w:rsidP="00832AB9">
            <w:pPr>
              <w:spacing w:line="360" w:lineRule="auto"/>
              <w:jc w:val="both"/>
              <w:rPr>
                <w:rFonts w:ascii="Bookman Old Style" w:hAnsi="Bookman Old Style" w:cs="Tahoma"/>
                <w:sz w:val="24"/>
                <w:szCs w:val="24"/>
              </w:rPr>
            </w:pPr>
          </w:p>
        </w:tc>
        <w:tc>
          <w:tcPr>
            <w:tcW w:w="3329" w:type="dxa"/>
          </w:tcPr>
          <w:p w14:paraId="0C02A39F" w14:textId="77777777" w:rsidR="00832AB9" w:rsidRDefault="00832AB9" w:rsidP="00832AB9">
            <w:pPr>
              <w:pStyle w:val="ListParagraph"/>
              <w:numPr>
                <w:ilvl w:val="0"/>
                <w:numId w:val="38"/>
              </w:numPr>
              <w:spacing w:after="0" w:line="360" w:lineRule="auto"/>
              <w:ind w:left="215"/>
              <w:jc w:val="both"/>
              <w:rPr>
                <w:rFonts w:ascii="Bookman Old Style" w:hAnsi="Bookman Old Style" w:cs="Tahoma"/>
                <w:sz w:val="24"/>
                <w:szCs w:val="24"/>
              </w:rPr>
            </w:pPr>
            <w:proofErr w:type="spellStart"/>
            <w:r>
              <w:rPr>
                <w:rFonts w:ascii="Bookman Old Style" w:hAnsi="Bookman Old Style" w:cs="Tahoma"/>
                <w:sz w:val="24"/>
                <w:szCs w:val="24"/>
              </w:rPr>
              <w:t>Realisasi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p>
          <w:p w14:paraId="5C4BBB77" w14:textId="77777777" w:rsidR="00832AB9" w:rsidRPr="00401371" w:rsidRDefault="00832AB9" w:rsidP="00832AB9">
            <w:pPr>
              <w:pStyle w:val="ListParagraph"/>
              <w:numPr>
                <w:ilvl w:val="0"/>
                <w:numId w:val="38"/>
              </w:numPr>
              <w:spacing w:after="0" w:line="360" w:lineRule="auto"/>
              <w:ind w:left="215"/>
              <w:jc w:val="both"/>
              <w:rPr>
                <w:rFonts w:ascii="Bookman Old Style" w:hAnsi="Bookman Old Style" w:cs="Tahoma"/>
                <w:sz w:val="24"/>
                <w:szCs w:val="24"/>
              </w:rPr>
            </w:pPr>
            <w:r>
              <w:rPr>
                <w:rFonts w:ascii="Bookman Old Style" w:hAnsi="Bookman Old Style" w:cs="Tahoma"/>
                <w:sz w:val="24"/>
                <w:szCs w:val="24"/>
              </w:rPr>
              <w:t>Nilai SAKIP</w:t>
            </w:r>
          </w:p>
        </w:tc>
        <w:tc>
          <w:tcPr>
            <w:tcW w:w="3329" w:type="dxa"/>
          </w:tcPr>
          <w:p w14:paraId="6063A09E" w14:textId="77777777" w:rsidR="00832AB9"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perkantoran</w:t>
            </w:r>
            <w:proofErr w:type="spellEnd"/>
          </w:p>
          <w:p w14:paraId="6915A5D0" w14:textId="77777777" w:rsidR="00832AB9"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aparatur</w:t>
            </w:r>
            <w:proofErr w:type="spellEnd"/>
          </w:p>
          <w:p w14:paraId="7E870349" w14:textId="77777777" w:rsidR="00832AB9"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pengembangan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sistem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capaian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kerja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keuangan</w:t>
            </w:r>
            <w:proofErr w:type="spellEnd"/>
          </w:p>
          <w:p w14:paraId="1C9608D9" w14:textId="77777777" w:rsidR="00832AB9"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Penataan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sistem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arsip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kepegawaian</w:t>
            </w:r>
            <w:proofErr w:type="spellEnd"/>
          </w:p>
          <w:p w14:paraId="42DE3417" w14:textId="77777777" w:rsidR="00832AB9"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proofErr w:type="gramStart"/>
            <w:r>
              <w:rPr>
                <w:rFonts w:ascii="Bookman Old Style" w:hAnsi="Bookman Old Style" w:cs="Tahoma"/>
                <w:sz w:val="24"/>
                <w:szCs w:val="24"/>
              </w:rPr>
              <w:lastRenderedPageBreak/>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sistem</w:t>
            </w:r>
            <w:proofErr w:type="spellEnd"/>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pengolahan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perangkat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daerah</w:t>
            </w:r>
            <w:proofErr w:type="spellEnd"/>
          </w:p>
          <w:p w14:paraId="6181263A" w14:textId="77777777" w:rsidR="00832AB9" w:rsidRPr="00401371" w:rsidRDefault="00832AB9" w:rsidP="00832AB9">
            <w:pPr>
              <w:pStyle w:val="ListParagraph"/>
              <w:numPr>
                <w:ilvl w:val="0"/>
                <w:numId w:val="39"/>
              </w:numPr>
              <w:spacing w:after="0" w:line="360" w:lineRule="auto"/>
              <w:ind w:left="288"/>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sistem</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perencanaan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perangkat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daerah</w:t>
            </w:r>
            <w:proofErr w:type="spellEnd"/>
          </w:p>
        </w:tc>
        <w:tc>
          <w:tcPr>
            <w:tcW w:w="3329" w:type="dxa"/>
          </w:tcPr>
          <w:p w14:paraId="32A4710A" w14:textId="77777777" w:rsidR="00832AB9"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lastRenderedPageBreak/>
              <w:t>Penyediaan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perkantoran</w:t>
            </w:r>
            <w:proofErr w:type="spellEnd"/>
          </w:p>
          <w:p w14:paraId="69914AAC" w14:textId="77777777" w:rsidR="00832AB9"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Penyedian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sarana</w:t>
            </w:r>
            <w:proofErr w:type="spellEnd"/>
            <w:r>
              <w:rPr>
                <w:rFonts w:ascii="Bookman Old Style" w:hAnsi="Bookman Old Style" w:cs="Tahoma"/>
                <w:sz w:val="24"/>
                <w:szCs w:val="24"/>
              </w:rPr>
              <w:t xml:space="preserve"> dan </w:t>
            </w:r>
            <w:proofErr w:type="spellStart"/>
            <w:r>
              <w:rPr>
                <w:rFonts w:ascii="Bookman Old Style" w:hAnsi="Bookman Old Style" w:cs="Tahoma"/>
                <w:sz w:val="24"/>
                <w:szCs w:val="24"/>
              </w:rPr>
              <w:t>prasarana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perkantoran</w:t>
            </w:r>
            <w:proofErr w:type="spellEnd"/>
          </w:p>
          <w:p w14:paraId="05EA919D" w14:textId="77777777" w:rsidR="00832AB9"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Penyediaan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keuangan</w:t>
            </w:r>
            <w:proofErr w:type="spellEnd"/>
          </w:p>
          <w:p w14:paraId="12E0E172" w14:textId="77777777" w:rsidR="00832AB9"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Peningkatan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pelayanan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administrasi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kepegawaian</w:t>
            </w:r>
            <w:proofErr w:type="spellEnd"/>
          </w:p>
          <w:p w14:paraId="583588BC" w14:textId="77777777" w:rsidR="00832AB9"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t>Penyediaan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surat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18CB8897" w14:textId="77777777" w:rsidR="00832AB9" w:rsidRPr="008E62F8" w:rsidRDefault="00832AB9" w:rsidP="00832AB9">
            <w:pPr>
              <w:pStyle w:val="ListParagraph"/>
              <w:numPr>
                <w:ilvl w:val="0"/>
                <w:numId w:val="40"/>
              </w:numPr>
              <w:spacing w:after="0" w:line="360" w:lineRule="auto"/>
              <w:ind w:left="219"/>
              <w:jc w:val="both"/>
              <w:rPr>
                <w:rFonts w:ascii="Bookman Old Style" w:hAnsi="Bookman Old Style" w:cs="Tahoma"/>
                <w:sz w:val="24"/>
                <w:szCs w:val="24"/>
              </w:rPr>
            </w:pPr>
            <w:proofErr w:type="spellStart"/>
            <w:r>
              <w:rPr>
                <w:rFonts w:ascii="Bookman Old Style" w:hAnsi="Bookman Old Style" w:cs="Tahoma"/>
                <w:sz w:val="24"/>
                <w:szCs w:val="24"/>
              </w:rPr>
              <w:lastRenderedPageBreak/>
              <w:t>Penyediaan</w:t>
            </w:r>
            <w:proofErr w:type="spellEnd"/>
            <w:r>
              <w:rPr>
                <w:rFonts w:ascii="Bookman Old Style" w:hAnsi="Bookman Old Style" w:cs="Tahoma"/>
                <w:sz w:val="24"/>
                <w:szCs w:val="24"/>
              </w:rPr>
              <w:t xml:space="preserve"> data dan </w:t>
            </w:r>
            <w:proofErr w:type="spellStart"/>
            <w:r>
              <w:rPr>
                <w:rFonts w:ascii="Bookman Old Style" w:hAnsi="Bookman Old Style" w:cs="Tahoma"/>
                <w:sz w:val="24"/>
                <w:szCs w:val="24"/>
              </w:rPr>
              <w:t>informasi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perencanaan</w:t>
            </w:r>
            <w:proofErr w:type="spellEnd"/>
          </w:p>
        </w:tc>
        <w:tc>
          <w:tcPr>
            <w:tcW w:w="3094" w:type="dxa"/>
          </w:tcPr>
          <w:p w14:paraId="5343B8BC" w14:textId="77777777" w:rsidR="00832AB9" w:rsidRDefault="00832AB9" w:rsidP="00832AB9">
            <w:pPr>
              <w:pStyle w:val="ListParagraph"/>
              <w:numPr>
                <w:ilvl w:val="0"/>
                <w:numId w:val="41"/>
              </w:numPr>
              <w:spacing w:after="0" w:line="360" w:lineRule="auto"/>
              <w:ind w:left="292"/>
              <w:jc w:val="both"/>
              <w:rPr>
                <w:rFonts w:ascii="Bookman Old Style" w:hAnsi="Bookman Old Style" w:cs="Tahoma"/>
                <w:sz w:val="24"/>
                <w:szCs w:val="24"/>
              </w:rPr>
            </w:pPr>
            <w:proofErr w:type="spellStart"/>
            <w:r>
              <w:rPr>
                <w:rFonts w:ascii="Bookman Old Style" w:hAnsi="Bookman Old Style" w:cs="Tahoma"/>
                <w:sz w:val="24"/>
                <w:szCs w:val="24"/>
              </w:rPr>
              <w:lastRenderedPageBreak/>
              <w:t>Kerjasama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instansi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terkait</w:t>
            </w:r>
            <w:proofErr w:type="spellEnd"/>
          </w:p>
          <w:p w14:paraId="6812E0C2" w14:textId="77777777" w:rsidR="00832AB9" w:rsidRPr="00540025" w:rsidRDefault="00832AB9" w:rsidP="00832AB9">
            <w:pPr>
              <w:spacing w:line="360" w:lineRule="auto"/>
              <w:ind w:left="-68"/>
              <w:jc w:val="both"/>
              <w:rPr>
                <w:rFonts w:ascii="Bookman Old Style" w:hAnsi="Bookman Old Style" w:cs="Tahoma"/>
                <w:sz w:val="24"/>
                <w:szCs w:val="24"/>
              </w:rPr>
            </w:pPr>
          </w:p>
        </w:tc>
      </w:tr>
    </w:tbl>
    <w:p w14:paraId="79624786" w14:textId="77777777" w:rsidR="00832AB9" w:rsidRDefault="00832AB9" w:rsidP="00832AB9">
      <w:pPr>
        <w:ind w:left="810"/>
        <w:jc w:val="both"/>
        <w:rPr>
          <w:rFonts w:ascii="Bookman Old Style" w:hAnsi="Bookman Old Style"/>
          <w:sz w:val="24"/>
          <w:szCs w:val="24"/>
        </w:rPr>
      </w:pPr>
    </w:p>
    <w:p w14:paraId="4A5EE161" w14:textId="77777777" w:rsidR="00832AB9" w:rsidRDefault="00832AB9" w:rsidP="00832AB9">
      <w:pPr>
        <w:rPr>
          <w:rFonts w:ascii="Bookman Old Style" w:hAnsi="Bookman Old Style"/>
          <w:sz w:val="24"/>
          <w:szCs w:val="24"/>
        </w:rPr>
      </w:pPr>
      <w:r>
        <w:rPr>
          <w:rFonts w:ascii="Bookman Old Style" w:hAnsi="Bookman Old Style"/>
          <w:sz w:val="24"/>
          <w:szCs w:val="24"/>
        </w:rPr>
        <w:br w:type="page"/>
      </w:r>
    </w:p>
    <w:p w14:paraId="34F93043" w14:textId="77777777" w:rsidR="00832AB9" w:rsidRDefault="00832AB9" w:rsidP="00832AB9">
      <w:pPr>
        <w:jc w:val="both"/>
        <w:rPr>
          <w:rFonts w:ascii="Bookman Old Style" w:hAnsi="Bookman Old Style"/>
          <w:sz w:val="24"/>
          <w:szCs w:val="24"/>
        </w:rPr>
        <w:sectPr w:rsidR="00832AB9" w:rsidSect="00832AB9">
          <w:pgSz w:w="20160" w:h="12240" w:orient="landscape" w:code="5"/>
          <w:pgMar w:top="1728" w:right="1440" w:bottom="1440" w:left="2290" w:header="1296" w:footer="2160" w:gutter="0"/>
          <w:cols w:space="720"/>
          <w:docGrid w:linePitch="360"/>
        </w:sectPr>
      </w:pPr>
    </w:p>
    <w:p w14:paraId="56BD5501" w14:textId="77777777" w:rsidR="00832AB9" w:rsidRPr="008E5BE4" w:rsidRDefault="00832AB9" w:rsidP="00832AB9">
      <w:pPr>
        <w:spacing w:line="360" w:lineRule="auto"/>
        <w:jc w:val="center"/>
        <w:rPr>
          <w:rFonts w:ascii="Bookman Old Style" w:hAnsi="Bookman Old Style"/>
          <w:b/>
          <w:sz w:val="24"/>
          <w:szCs w:val="24"/>
        </w:rPr>
      </w:pPr>
      <w:r w:rsidRPr="008E5BE4">
        <w:rPr>
          <w:rFonts w:ascii="Bookman Old Style" w:hAnsi="Bookman Old Style"/>
          <w:b/>
          <w:sz w:val="24"/>
          <w:szCs w:val="24"/>
        </w:rPr>
        <w:lastRenderedPageBreak/>
        <w:t>BAB IV</w:t>
      </w:r>
    </w:p>
    <w:p w14:paraId="3872D8F6" w14:textId="77777777" w:rsidR="00832AB9" w:rsidRDefault="00832AB9" w:rsidP="00832AB9">
      <w:pPr>
        <w:spacing w:line="360" w:lineRule="auto"/>
        <w:jc w:val="center"/>
        <w:rPr>
          <w:rFonts w:ascii="Bookman Old Style" w:hAnsi="Bookman Old Style"/>
          <w:b/>
          <w:sz w:val="24"/>
          <w:szCs w:val="24"/>
        </w:rPr>
      </w:pPr>
      <w:r w:rsidRPr="008E5BE4">
        <w:rPr>
          <w:rFonts w:ascii="Bookman Old Style" w:hAnsi="Bookman Old Style"/>
          <w:b/>
          <w:sz w:val="24"/>
          <w:szCs w:val="24"/>
        </w:rPr>
        <w:t>PENUTUP</w:t>
      </w:r>
    </w:p>
    <w:p w14:paraId="28FA27CA" w14:textId="77777777" w:rsidR="00832AB9" w:rsidRDefault="00832AB9" w:rsidP="00832AB9">
      <w:pPr>
        <w:spacing w:line="360" w:lineRule="auto"/>
        <w:ind w:firstLine="720"/>
        <w:jc w:val="both"/>
        <w:rPr>
          <w:rFonts w:ascii="Bookman Old Style" w:hAnsi="Bookman Old Style"/>
          <w:sz w:val="24"/>
          <w:szCs w:val="24"/>
        </w:rPr>
      </w:pPr>
      <w:proofErr w:type="spellStart"/>
      <w:r>
        <w:rPr>
          <w:rFonts w:ascii="Bookman Old Style" w:hAnsi="Bookman Old Style"/>
          <w:sz w:val="24"/>
          <w:szCs w:val="24"/>
        </w:rPr>
        <w:t>Sesuai</w:t>
      </w:r>
      <w:proofErr w:type="spellEnd"/>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w:t>
      </w:r>
      <w:proofErr w:type="spellStart"/>
      <w:r>
        <w:rPr>
          <w:rFonts w:ascii="Bookman Old Style" w:hAnsi="Bookman Old Style"/>
          <w:sz w:val="24"/>
          <w:szCs w:val="24"/>
        </w:rPr>
        <w:t>peraturan</w:t>
      </w:r>
      <w:proofErr w:type="spellEnd"/>
      <w:r>
        <w:rPr>
          <w:rFonts w:ascii="Bookman Old Style" w:hAnsi="Bookman Old Style"/>
          <w:sz w:val="24"/>
          <w:szCs w:val="24"/>
        </w:rPr>
        <w:t xml:space="preserve"> </w:t>
      </w:r>
      <w:proofErr w:type="spellStart"/>
      <w:r>
        <w:rPr>
          <w:rFonts w:ascii="Bookman Old Style" w:hAnsi="Bookman Old Style"/>
          <w:sz w:val="24"/>
          <w:szCs w:val="24"/>
        </w:rPr>
        <w:t>Mentri</w:t>
      </w:r>
      <w:proofErr w:type="spellEnd"/>
      <w:r>
        <w:rPr>
          <w:rFonts w:ascii="Bookman Old Style" w:hAnsi="Bookman Old Style"/>
          <w:sz w:val="24"/>
          <w:szCs w:val="24"/>
        </w:rPr>
        <w:t xml:space="preserve"> Negara </w:t>
      </w:r>
      <w:proofErr w:type="spellStart"/>
      <w:r>
        <w:rPr>
          <w:rFonts w:ascii="Bookman Old Style" w:hAnsi="Bookman Old Style"/>
          <w:sz w:val="24"/>
          <w:szCs w:val="24"/>
        </w:rPr>
        <w:t>Pendayagunaan</w:t>
      </w:r>
      <w:proofErr w:type="spellEnd"/>
      <w:r>
        <w:rPr>
          <w:rFonts w:ascii="Bookman Old Style" w:hAnsi="Bookman Old Style"/>
          <w:sz w:val="24"/>
          <w:szCs w:val="24"/>
        </w:rPr>
        <w:t xml:space="preserve"> </w:t>
      </w:r>
      <w:proofErr w:type="spellStart"/>
      <w:r>
        <w:rPr>
          <w:rFonts w:ascii="Bookman Old Style" w:hAnsi="Bookman Old Style"/>
          <w:sz w:val="24"/>
          <w:szCs w:val="24"/>
        </w:rPr>
        <w:t>Aparatur</w:t>
      </w:r>
      <w:proofErr w:type="spellEnd"/>
      <w:r>
        <w:rPr>
          <w:rFonts w:ascii="Bookman Old Style" w:hAnsi="Bookman Old Style"/>
          <w:sz w:val="24"/>
          <w:szCs w:val="24"/>
        </w:rPr>
        <w:t xml:space="preserve"> Negara </w:t>
      </w:r>
      <w:proofErr w:type="spellStart"/>
      <w:r>
        <w:rPr>
          <w:rFonts w:ascii="Bookman Old Style" w:hAnsi="Bookman Old Style"/>
          <w:sz w:val="24"/>
          <w:szCs w:val="24"/>
        </w:rPr>
        <w:t>Nomor</w:t>
      </w:r>
      <w:proofErr w:type="spellEnd"/>
      <w:r>
        <w:rPr>
          <w:rFonts w:ascii="Bookman Old Style" w:hAnsi="Bookman Old Style"/>
          <w:sz w:val="24"/>
          <w:szCs w:val="24"/>
        </w:rPr>
        <w:t xml:space="preserve"> PER/20/M.PAN/11/2008. </w:t>
      </w:r>
      <w:proofErr w:type="spellStart"/>
      <w:r>
        <w:rPr>
          <w:rFonts w:ascii="Bookman Old Style" w:hAnsi="Bookman Old Style"/>
          <w:sz w:val="24"/>
          <w:szCs w:val="24"/>
        </w:rPr>
        <w:t>Tentang</w:t>
      </w:r>
      <w:proofErr w:type="spellEnd"/>
      <w:r>
        <w:rPr>
          <w:rFonts w:ascii="Bookman Old Style" w:hAnsi="Bookman Old Style"/>
          <w:sz w:val="24"/>
          <w:szCs w:val="24"/>
        </w:rPr>
        <w:t xml:space="preserve"> </w:t>
      </w:r>
      <w:proofErr w:type="spellStart"/>
      <w:r>
        <w:rPr>
          <w:rFonts w:ascii="Bookman Old Style" w:hAnsi="Bookman Old Style"/>
          <w:sz w:val="24"/>
          <w:szCs w:val="24"/>
        </w:rPr>
        <w:t>Pedoman</w:t>
      </w:r>
      <w:proofErr w:type="spellEnd"/>
      <w:r>
        <w:rPr>
          <w:rFonts w:ascii="Bookman Old Style" w:hAnsi="Bookman Old Style"/>
          <w:sz w:val="24"/>
          <w:szCs w:val="24"/>
        </w:rPr>
        <w:t xml:space="preserve"> </w:t>
      </w:r>
      <w:proofErr w:type="spellStart"/>
      <w:r>
        <w:rPr>
          <w:rFonts w:ascii="Bookman Old Style" w:hAnsi="Bookman Old Style"/>
          <w:sz w:val="24"/>
          <w:szCs w:val="24"/>
        </w:rPr>
        <w:t>Penyusunan</w:t>
      </w:r>
      <w:proofErr w:type="spellEnd"/>
      <w:r>
        <w:rPr>
          <w:rFonts w:ascii="Bookman Old Style" w:hAnsi="Bookman Old Style"/>
          <w:sz w:val="24"/>
          <w:szCs w:val="24"/>
        </w:rPr>
        <w:t xml:space="preserve"> </w:t>
      </w:r>
      <w:proofErr w:type="spellStart"/>
      <w:r>
        <w:rPr>
          <w:rFonts w:ascii="Bookman Old Style" w:hAnsi="Bookman Old Style"/>
          <w:sz w:val="24"/>
          <w:szCs w:val="24"/>
        </w:rPr>
        <w:t>Indikator</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Utama (IKU) </w:t>
      </w:r>
      <w:proofErr w:type="spellStart"/>
      <w:r>
        <w:rPr>
          <w:rFonts w:ascii="Bookman Old Style" w:hAnsi="Bookman Old Style"/>
          <w:sz w:val="24"/>
          <w:szCs w:val="24"/>
        </w:rPr>
        <w:t>bahwa</w:t>
      </w:r>
      <w:proofErr w:type="spellEnd"/>
      <w:r>
        <w:rPr>
          <w:rFonts w:ascii="Bookman Old Style" w:hAnsi="Bookman Old Style"/>
          <w:sz w:val="24"/>
          <w:szCs w:val="24"/>
        </w:rPr>
        <w:t xml:space="preserve"> </w:t>
      </w:r>
      <w:proofErr w:type="spellStart"/>
      <w:r>
        <w:rPr>
          <w:rFonts w:ascii="Bookman Old Style" w:hAnsi="Bookman Old Style"/>
          <w:sz w:val="24"/>
          <w:szCs w:val="24"/>
        </w:rPr>
        <w:t>setiap</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wajib</w:t>
      </w:r>
      <w:proofErr w:type="spellEnd"/>
      <w:r>
        <w:rPr>
          <w:rFonts w:ascii="Bookman Old Style" w:hAnsi="Bookman Old Style"/>
          <w:sz w:val="24"/>
          <w:szCs w:val="24"/>
        </w:rPr>
        <w:t xml:space="preserve"> </w:t>
      </w:r>
      <w:proofErr w:type="spellStart"/>
      <w:r>
        <w:rPr>
          <w:rFonts w:ascii="Bookman Old Style" w:hAnsi="Bookman Old Style"/>
          <w:sz w:val="24"/>
          <w:szCs w:val="24"/>
        </w:rPr>
        <w:t>melaksanakan</w:t>
      </w:r>
      <w:proofErr w:type="spellEnd"/>
      <w:r>
        <w:rPr>
          <w:rFonts w:ascii="Bookman Old Style" w:hAnsi="Bookman Old Style"/>
          <w:sz w:val="24"/>
          <w:szCs w:val="24"/>
        </w:rPr>
        <w:t xml:space="preserve"> </w:t>
      </w:r>
      <w:proofErr w:type="spellStart"/>
      <w:r>
        <w:rPr>
          <w:rFonts w:ascii="Bookman Old Style" w:hAnsi="Bookman Old Style"/>
          <w:sz w:val="24"/>
          <w:szCs w:val="24"/>
        </w:rPr>
        <w:t>penetapan</w:t>
      </w:r>
      <w:proofErr w:type="spellEnd"/>
      <w:r>
        <w:rPr>
          <w:rFonts w:ascii="Bookman Old Style" w:hAnsi="Bookman Old Style"/>
          <w:sz w:val="24"/>
          <w:szCs w:val="24"/>
        </w:rPr>
        <w:t xml:space="preserve"> IKU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rangka</w:t>
      </w:r>
      <w:proofErr w:type="spellEnd"/>
      <w:r>
        <w:rPr>
          <w:rFonts w:ascii="Bookman Old Style" w:hAnsi="Bookman Old Style"/>
          <w:sz w:val="24"/>
          <w:szCs w:val="24"/>
        </w:rPr>
        <w:t xml:space="preserve"> </w:t>
      </w:r>
      <w:proofErr w:type="spellStart"/>
      <w:r>
        <w:rPr>
          <w:rFonts w:ascii="Bookman Old Style" w:hAnsi="Bookman Old Style"/>
          <w:sz w:val="24"/>
          <w:szCs w:val="24"/>
        </w:rPr>
        <w:t>meyakinkan</w:t>
      </w:r>
      <w:proofErr w:type="spellEnd"/>
      <w:r>
        <w:rPr>
          <w:rFonts w:ascii="Bookman Old Style" w:hAnsi="Bookman Old Style"/>
          <w:sz w:val="24"/>
          <w:szCs w:val="24"/>
        </w:rPr>
        <w:t xml:space="preserve"> </w:t>
      </w:r>
      <w:proofErr w:type="spellStart"/>
      <w:r>
        <w:rPr>
          <w:rFonts w:ascii="Bookman Old Style" w:hAnsi="Bookman Old Style"/>
          <w:sz w:val="24"/>
          <w:szCs w:val="24"/>
        </w:rPr>
        <w:t>kehandalan</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yang </w:t>
      </w:r>
      <w:proofErr w:type="spellStart"/>
      <w:r>
        <w:rPr>
          <w:rFonts w:ascii="Bookman Old Style" w:hAnsi="Bookman Old Style"/>
          <w:sz w:val="24"/>
          <w:szCs w:val="24"/>
        </w:rPr>
        <w:t>disajikan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laporan</w:t>
      </w:r>
      <w:proofErr w:type="spellEnd"/>
      <w:r>
        <w:rPr>
          <w:rFonts w:ascii="Bookman Old Style" w:hAnsi="Bookman Old Style"/>
          <w:sz w:val="24"/>
          <w:szCs w:val="24"/>
        </w:rPr>
        <w:t xml:space="preserve"> </w:t>
      </w:r>
      <w:proofErr w:type="spellStart"/>
      <w:r>
        <w:rPr>
          <w:rFonts w:ascii="Bookman Old Style" w:hAnsi="Bookman Old Style"/>
          <w:sz w:val="24"/>
          <w:szCs w:val="24"/>
        </w:rPr>
        <w:t>Akuntabilitas</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parameter </w:t>
      </w:r>
      <w:proofErr w:type="spellStart"/>
      <w:r>
        <w:rPr>
          <w:rFonts w:ascii="Bookman Old Style" w:hAnsi="Bookman Old Style"/>
          <w:sz w:val="24"/>
          <w:szCs w:val="24"/>
        </w:rPr>
        <w:t>terhadap</w:t>
      </w:r>
      <w:proofErr w:type="spellEnd"/>
      <w:r>
        <w:rPr>
          <w:rFonts w:ascii="Bookman Old Style" w:hAnsi="Bookman Old Style"/>
          <w:sz w:val="24"/>
          <w:szCs w:val="24"/>
        </w:rPr>
        <w:t xml:space="preserve"> </w:t>
      </w:r>
      <w:proofErr w:type="spellStart"/>
      <w:r>
        <w:rPr>
          <w:rFonts w:ascii="Bookman Old Style" w:hAnsi="Bookman Old Style"/>
          <w:sz w:val="24"/>
          <w:szCs w:val="24"/>
        </w:rPr>
        <w:t>pencapaian</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yang </w:t>
      </w:r>
      <w:proofErr w:type="spellStart"/>
      <w:r>
        <w:rPr>
          <w:rFonts w:ascii="Bookman Old Style" w:hAnsi="Bookman Old Style"/>
          <w:sz w:val="24"/>
          <w:szCs w:val="24"/>
        </w:rPr>
        <w:t>telah</w:t>
      </w:r>
      <w:proofErr w:type="spellEnd"/>
      <w:r>
        <w:rPr>
          <w:rFonts w:ascii="Bookman Old Style" w:hAnsi="Bookman Old Style"/>
          <w:sz w:val="24"/>
          <w:szCs w:val="24"/>
        </w:rPr>
        <w:t xml:space="preserve"> </w:t>
      </w:r>
      <w:proofErr w:type="spellStart"/>
      <w:r>
        <w:rPr>
          <w:rFonts w:ascii="Bookman Old Style" w:hAnsi="Bookman Old Style"/>
          <w:sz w:val="24"/>
          <w:szCs w:val="24"/>
        </w:rPr>
        <w:t>ditetapkan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RPJMD dan </w:t>
      </w:r>
      <w:proofErr w:type="spellStart"/>
      <w:r>
        <w:rPr>
          <w:rFonts w:ascii="Bookman Old Style" w:hAnsi="Bookman Old Style"/>
          <w:sz w:val="24"/>
          <w:szCs w:val="24"/>
        </w:rPr>
        <w:t>Renstra</w:t>
      </w:r>
      <w:proofErr w:type="spellEnd"/>
      <w:r>
        <w:rPr>
          <w:rFonts w:ascii="Bookman Old Style" w:hAnsi="Bookman Old Style"/>
          <w:sz w:val="24"/>
          <w:szCs w:val="24"/>
        </w:rPr>
        <w:t xml:space="preserve"> </w:t>
      </w:r>
      <w:proofErr w:type="spellStart"/>
      <w:r>
        <w:rPr>
          <w:rFonts w:ascii="Bookman Old Style" w:hAnsi="Bookman Old Style"/>
          <w:sz w:val="24"/>
          <w:szCs w:val="24"/>
        </w:rPr>
        <w:t>masing-masing</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w:t>
      </w:r>
    </w:p>
    <w:p w14:paraId="1FD542BB" w14:textId="77777777" w:rsidR="00832AB9" w:rsidRDefault="00832AB9" w:rsidP="00832AB9">
      <w:pPr>
        <w:spacing w:line="360" w:lineRule="auto"/>
        <w:ind w:firstLine="720"/>
        <w:jc w:val="both"/>
        <w:rPr>
          <w:rFonts w:ascii="Bookman Old Style" w:hAnsi="Bookman Old Style"/>
          <w:sz w:val="24"/>
          <w:szCs w:val="24"/>
        </w:rPr>
      </w:pPr>
      <w:proofErr w:type="spellStart"/>
      <w:r>
        <w:rPr>
          <w:rFonts w:ascii="Bookman Old Style" w:hAnsi="Bookman Old Style"/>
          <w:sz w:val="24"/>
          <w:szCs w:val="24"/>
        </w:rPr>
        <w:t>Indikator</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Utama </w:t>
      </w:r>
      <w:proofErr w:type="spellStart"/>
      <w:r>
        <w:rPr>
          <w:rFonts w:ascii="Bookman Old Style" w:hAnsi="Bookman Old Style"/>
          <w:sz w:val="24"/>
          <w:szCs w:val="24"/>
        </w:rPr>
        <w:t>Dinas</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Perkebunan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w:t>
      </w:r>
      <w:proofErr w:type="spellStart"/>
      <w:r>
        <w:rPr>
          <w:rFonts w:ascii="Bookman Old Style" w:hAnsi="Bookman Old Style"/>
          <w:sz w:val="24"/>
          <w:szCs w:val="24"/>
        </w:rPr>
        <w:t>Kabupaten</w:t>
      </w:r>
      <w:proofErr w:type="spellEnd"/>
      <w:r>
        <w:rPr>
          <w:rFonts w:ascii="Bookman Old Style" w:hAnsi="Bookman Old Style"/>
          <w:sz w:val="24"/>
          <w:szCs w:val="24"/>
        </w:rPr>
        <w:t xml:space="preserve"> Sumbawa Barat 2018-2021 </w:t>
      </w:r>
      <w:proofErr w:type="spellStart"/>
      <w:r>
        <w:rPr>
          <w:rFonts w:ascii="Bookman Old Style" w:hAnsi="Bookman Old Style"/>
          <w:sz w:val="24"/>
          <w:szCs w:val="24"/>
        </w:rPr>
        <w:t>merupakan</w:t>
      </w:r>
      <w:proofErr w:type="spellEnd"/>
      <w:r>
        <w:rPr>
          <w:rFonts w:ascii="Bookman Old Style" w:hAnsi="Bookman Old Style"/>
          <w:sz w:val="24"/>
          <w:szCs w:val="24"/>
        </w:rPr>
        <w:t xml:space="preserve"> </w:t>
      </w:r>
      <w:proofErr w:type="spellStart"/>
      <w:r>
        <w:rPr>
          <w:rFonts w:ascii="Bookman Old Style" w:hAnsi="Bookman Old Style"/>
          <w:sz w:val="24"/>
          <w:szCs w:val="24"/>
        </w:rPr>
        <w:t>acuan</w:t>
      </w:r>
      <w:proofErr w:type="spellEnd"/>
      <w:r>
        <w:rPr>
          <w:rFonts w:ascii="Bookman Old Style" w:hAnsi="Bookman Old Style"/>
          <w:sz w:val="24"/>
          <w:szCs w:val="24"/>
        </w:rPr>
        <w:t xml:space="preserve"> </w:t>
      </w:r>
      <w:proofErr w:type="spellStart"/>
      <w:r>
        <w:rPr>
          <w:rFonts w:ascii="Bookman Old Style" w:hAnsi="Bookman Old Style"/>
          <w:sz w:val="24"/>
          <w:szCs w:val="24"/>
        </w:rPr>
        <w:t>ukuran</w:t>
      </w:r>
      <w:proofErr w:type="spellEnd"/>
      <w:r>
        <w:rPr>
          <w:rFonts w:ascii="Bookman Old Style" w:hAnsi="Bookman Old Style"/>
          <w:sz w:val="24"/>
          <w:szCs w:val="24"/>
        </w:rPr>
        <w:t xml:space="preserve"> </w:t>
      </w:r>
      <w:proofErr w:type="spellStart"/>
      <w:r>
        <w:rPr>
          <w:rFonts w:ascii="Bookman Old Style" w:hAnsi="Bookman Old Style"/>
          <w:sz w:val="24"/>
          <w:szCs w:val="24"/>
        </w:rPr>
        <w:t>kinerja</w:t>
      </w:r>
      <w:proofErr w:type="spellEnd"/>
      <w:r>
        <w:rPr>
          <w:rFonts w:ascii="Bookman Old Style" w:hAnsi="Bookman Old Style"/>
          <w:sz w:val="24"/>
          <w:szCs w:val="24"/>
        </w:rPr>
        <w:t xml:space="preserve"> yang </w:t>
      </w:r>
      <w:proofErr w:type="spellStart"/>
      <w:r>
        <w:rPr>
          <w:rFonts w:ascii="Bookman Old Style" w:hAnsi="Bookman Old Style"/>
          <w:sz w:val="24"/>
          <w:szCs w:val="24"/>
        </w:rPr>
        <w:t>digunakan</w:t>
      </w:r>
      <w:proofErr w:type="spellEnd"/>
      <w:r>
        <w:rPr>
          <w:rFonts w:ascii="Bookman Old Style" w:hAnsi="Bookman Old Style"/>
          <w:sz w:val="24"/>
          <w:szCs w:val="24"/>
        </w:rPr>
        <w:t xml:space="preserve"> </w:t>
      </w:r>
      <w:proofErr w:type="spellStart"/>
      <w:r>
        <w:rPr>
          <w:rFonts w:ascii="Bookman Old Style" w:hAnsi="Bookman Old Style"/>
          <w:sz w:val="24"/>
          <w:szCs w:val="24"/>
        </w:rPr>
        <w:t>untuk</w:t>
      </w:r>
      <w:proofErr w:type="spellEnd"/>
      <w:r>
        <w:rPr>
          <w:rFonts w:ascii="Bookman Old Style" w:hAnsi="Bookman Old Style"/>
          <w:sz w:val="24"/>
          <w:szCs w:val="24"/>
        </w:rPr>
        <w:t xml:space="preserve"> </w:t>
      </w:r>
      <w:proofErr w:type="spellStart"/>
      <w:r>
        <w:rPr>
          <w:rFonts w:ascii="Bookman Old Style" w:hAnsi="Bookman Old Style"/>
          <w:sz w:val="24"/>
          <w:szCs w:val="24"/>
        </w:rPr>
        <w:t>menentukan</w:t>
      </w:r>
      <w:proofErr w:type="spellEnd"/>
      <w:r>
        <w:rPr>
          <w:rFonts w:ascii="Bookman Old Style" w:hAnsi="Bookman Old Style"/>
          <w:sz w:val="24"/>
          <w:szCs w:val="24"/>
        </w:rPr>
        <w:t xml:space="preserve"> </w:t>
      </w:r>
      <w:proofErr w:type="spellStart"/>
      <w:r>
        <w:rPr>
          <w:rFonts w:ascii="Bookman Old Style" w:hAnsi="Bookman Old Style"/>
          <w:sz w:val="24"/>
          <w:szCs w:val="24"/>
        </w:rPr>
        <w:t>keberhasilan</w:t>
      </w:r>
      <w:proofErr w:type="spellEnd"/>
      <w:r>
        <w:rPr>
          <w:rFonts w:ascii="Bookman Old Style" w:hAnsi="Bookman Old Style"/>
          <w:sz w:val="24"/>
          <w:szCs w:val="24"/>
        </w:rPr>
        <w:t xml:space="preserve"> </w:t>
      </w:r>
      <w:proofErr w:type="spellStart"/>
      <w:r>
        <w:rPr>
          <w:rFonts w:ascii="Bookman Old Style" w:hAnsi="Bookman Old Style"/>
          <w:sz w:val="24"/>
          <w:szCs w:val="24"/>
        </w:rPr>
        <w:t>suatu</w:t>
      </w:r>
      <w:proofErr w:type="spellEnd"/>
      <w:r>
        <w:rPr>
          <w:rFonts w:ascii="Bookman Old Style" w:hAnsi="Bookman Old Style"/>
          <w:sz w:val="24"/>
          <w:szCs w:val="24"/>
        </w:rPr>
        <w:t xml:space="preserve"> </w:t>
      </w:r>
      <w:proofErr w:type="spellStart"/>
      <w:r>
        <w:rPr>
          <w:rFonts w:ascii="Bookman Old Style" w:hAnsi="Bookman Old Style"/>
          <w:sz w:val="24"/>
          <w:szCs w:val="24"/>
        </w:rPr>
        <w:t>tujuan</w:t>
      </w:r>
      <w:proofErr w:type="spellEnd"/>
      <w:r>
        <w:rPr>
          <w:rFonts w:ascii="Bookman Old Style" w:hAnsi="Bookman Old Style"/>
          <w:sz w:val="24"/>
          <w:szCs w:val="24"/>
        </w:rPr>
        <w:t xml:space="preserve"> dan </w:t>
      </w:r>
      <w:proofErr w:type="spellStart"/>
      <w:r>
        <w:rPr>
          <w:rFonts w:ascii="Bookman Old Style" w:hAnsi="Bookman Old Style"/>
          <w:sz w:val="24"/>
          <w:szCs w:val="24"/>
        </w:rPr>
        <w:t>sasaran</w:t>
      </w:r>
      <w:proofErr w:type="spellEnd"/>
      <w:r>
        <w:rPr>
          <w:rFonts w:ascii="Bookman Old Style" w:hAnsi="Bookman Old Style"/>
          <w:sz w:val="24"/>
          <w:szCs w:val="24"/>
        </w:rPr>
        <w:t xml:space="preserve"> </w:t>
      </w:r>
      <w:proofErr w:type="spellStart"/>
      <w:r>
        <w:rPr>
          <w:rFonts w:ascii="Bookman Old Style" w:hAnsi="Bookman Old Style"/>
          <w:sz w:val="24"/>
          <w:szCs w:val="24"/>
        </w:rPr>
        <w:t>strategis</w:t>
      </w:r>
      <w:proofErr w:type="spellEnd"/>
      <w:r>
        <w:rPr>
          <w:rFonts w:ascii="Bookman Old Style" w:hAnsi="Bookman Old Style"/>
          <w:sz w:val="24"/>
          <w:szCs w:val="24"/>
        </w:rPr>
        <w:t xml:space="preserve"> yang </w:t>
      </w:r>
      <w:proofErr w:type="spellStart"/>
      <w:r>
        <w:rPr>
          <w:rFonts w:ascii="Bookman Old Style" w:hAnsi="Bookman Old Style"/>
          <w:sz w:val="24"/>
          <w:szCs w:val="24"/>
        </w:rPr>
        <w:t>telah</w:t>
      </w:r>
      <w:proofErr w:type="spellEnd"/>
      <w:r>
        <w:rPr>
          <w:rFonts w:ascii="Bookman Old Style" w:hAnsi="Bookman Old Style"/>
          <w:sz w:val="24"/>
          <w:szCs w:val="24"/>
        </w:rPr>
        <w:t xml:space="preserve"> </w:t>
      </w:r>
      <w:proofErr w:type="spellStart"/>
      <w:r>
        <w:rPr>
          <w:rFonts w:ascii="Bookman Old Style" w:hAnsi="Bookman Old Style"/>
          <w:sz w:val="24"/>
          <w:szCs w:val="24"/>
        </w:rPr>
        <w:t>tersusun</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RPJMD dan RENSTRA </w:t>
      </w:r>
      <w:proofErr w:type="spellStart"/>
      <w:r>
        <w:rPr>
          <w:rFonts w:ascii="Bookman Old Style" w:hAnsi="Bookman Old Style"/>
          <w:sz w:val="24"/>
          <w:szCs w:val="24"/>
        </w:rPr>
        <w:t>Dinas</w:t>
      </w:r>
      <w:proofErr w:type="spellEnd"/>
      <w:r>
        <w:rPr>
          <w:rFonts w:ascii="Bookman Old Style" w:hAnsi="Bookman Old Style"/>
          <w:sz w:val="24"/>
          <w:szCs w:val="24"/>
        </w:rPr>
        <w:t xml:space="preserve"> </w:t>
      </w:r>
      <w:proofErr w:type="spellStart"/>
      <w:r>
        <w:rPr>
          <w:rFonts w:ascii="Bookman Old Style" w:hAnsi="Bookman Old Style"/>
          <w:sz w:val="24"/>
          <w:szCs w:val="24"/>
        </w:rPr>
        <w:t>Pertanian</w:t>
      </w:r>
      <w:proofErr w:type="spellEnd"/>
      <w:r>
        <w:rPr>
          <w:rFonts w:ascii="Bookman Old Style" w:hAnsi="Bookman Old Style"/>
          <w:sz w:val="24"/>
          <w:szCs w:val="24"/>
        </w:rPr>
        <w:t xml:space="preserve"> Perkebunan dan </w:t>
      </w:r>
      <w:proofErr w:type="spellStart"/>
      <w:r>
        <w:rPr>
          <w:rFonts w:ascii="Bookman Old Style" w:hAnsi="Bookman Old Style"/>
          <w:sz w:val="24"/>
          <w:szCs w:val="24"/>
        </w:rPr>
        <w:t>Peternakan</w:t>
      </w:r>
      <w:proofErr w:type="spellEnd"/>
      <w:r>
        <w:rPr>
          <w:rFonts w:ascii="Bookman Old Style" w:hAnsi="Bookman Old Style"/>
          <w:sz w:val="24"/>
          <w:szCs w:val="24"/>
        </w:rPr>
        <w:t xml:space="preserve"> </w:t>
      </w:r>
      <w:proofErr w:type="spellStart"/>
      <w:r>
        <w:rPr>
          <w:rFonts w:ascii="Bookman Old Style" w:hAnsi="Bookman Old Style"/>
          <w:sz w:val="24"/>
          <w:szCs w:val="24"/>
        </w:rPr>
        <w:t>Kabupaten</w:t>
      </w:r>
      <w:proofErr w:type="spellEnd"/>
      <w:r>
        <w:rPr>
          <w:rFonts w:ascii="Bookman Old Style" w:hAnsi="Bookman Old Style"/>
          <w:sz w:val="24"/>
          <w:szCs w:val="24"/>
        </w:rPr>
        <w:t xml:space="preserve"> Sumbawa Barat.</w:t>
      </w:r>
    </w:p>
    <w:p w14:paraId="52EB9C20" w14:textId="77777777" w:rsidR="00832AB9" w:rsidRDefault="00832AB9" w:rsidP="00832AB9">
      <w:pPr>
        <w:rPr>
          <w:rFonts w:ascii="Bookman Old Style" w:hAnsi="Bookman Old Style"/>
          <w:b/>
          <w:sz w:val="24"/>
          <w:szCs w:val="24"/>
        </w:rPr>
        <w:sectPr w:rsidR="00832AB9" w:rsidSect="00832AB9">
          <w:pgSz w:w="12240" w:h="20160" w:code="5"/>
          <w:pgMar w:top="2290" w:right="1728" w:bottom="1440" w:left="1440" w:header="1296" w:footer="2160" w:gutter="0"/>
          <w:cols w:space="720"/>
          <w:docGrid w:linePitch="360"/>
        </w:sectPr>
      </w:pPr>
    </w:p>
    <w:p w14:paraId="60FA4BED" w14:textId="77777777" w:rsidR="00832AB9" w:rsidRPr="009F0BE6" w:rsidRDefault="00832AB9" w:rsidP="00832AB9">
      <w:pPr>
        <w:tabs>
          <w:tab w:val="left" w:pos="3300"/>
        </w:tabs>
        <w:jc w:val="center"/>
        <w:rPr>
          <w:rFonts w:ascii="Bookman Old Style" w:hAnsi="Bookman Old Style"/>
          <w:b/>
          <w:sz w:val="24"/>
          <w:szCs w:val="24"/>
        </w:rPr>
      </w:pPr>
      <w:r w:rsidRPr="009F0BE6">
        <w:rPr>
          <w:rFonts w:ascii="Bookman Old Style" w:hAnsi="Bookman Old Style"/>
          <w:b/>
          <w:sz w:val="24"/>
          <w:szCs w:val="24"/>
        </w:rPr>
        <w:lastRenderedPageBreak/>
        <w:t>INDIKATOR KINERJA UTAMA</w:t>
      </w:r>
    </w:p>
    <w:p w14:paraId="7D3FB4D6" w14:textId="77777777" w:rsidR="00832AB9" w:rsidRDefault="00832AB9" w:rsidP="00832AB9">
      <w:pPr>
        <w:tabs>
          <w:tab w:val="left" w:pos="3300"/>
        </w:tabs>
        <w:jc w:val="center"/>
        <w:rPr>
          <w:rFonts w:ascii="Bookman Old Style" w:hAnsi="Bookman Old Style"/>
          <w:b/>
          <w:sz w:val="24"/>
          <w:szCs w:val="24"/>
        </w:rPr>
      </w:pPr>
      <w:r w:rsidRPr="009F0BE6">
        <w:rPr>
          <w:rFonts w:ascii="Bookman Old Style" w:hAnsi="Bookman Old Style"/>
          <w:b/>
          <w:sz w:val="24"/>
          <w:szCs w:val="24"/>
        </w:rPr>
        <w:t xml:space="preserve">PADA </w:t>
      </w:r>
      <w:r>
        <w:rPr>
          <w:rFonts w:ascii="Bookman Old Style" w:hAnsi="Bookman Old Style"/>
          <w:b/>
          <w:sz w:val="24"/>
          <w:szCs w:val="24"/>
        </w:rPr>
        <w:t>DINAS KETAHANAN PANGAN</w:t>
      </w:r>
      <w:r w:rsidRPr="009F0BE6">
        <w:rPr>
          <w:rFonts w:ascii="Bookman Old Style" w:hAnsi="Bookman Old Style"/>
          <w:b/>
          <w:sz w:val="24"/>
          <w:szCs w:val="24"/>
        </w:rPr>
        <w:t xml:space="preserve"> KABUPATEN SUMBAWA BARAT</w:t>
      </w:r>
    </w:p>
    <w:p w14:paraId="10096B9C" w14:textId="77777777" w:rsidR="00832AB9" w:rsidRDefault="00832AB9" w:rsidP="00832AB9">
      <w:pPr>
        <w:tabs>
          <w:tab w:val="left" w:pos="3300"/>
        </w:tabs>
        <w:jc w:val="center"/>
        <w:rPr>
          <w:rFonts w:ascii="Bookman Old Style" w:hAnsi="Bookman Old Style"/>
          <w:b/>
          <w:sz w:val="24"/>
          <w:szCs w:val="24"/>
        </w:rPr>
      </w:pPr>
    </w:p>
    <w:tbl>
      <w:tblPr>
        <w:tblStyle w:val="TableGrid"/>
        <w:tblW w:w="16897" w:type="dxa"/>
        <w:tblInd w:w="108" w:type="dxa"/>
        <w:tblLayout w:type="fixed"/>
        <w:tblLook w:val="04A0" w:firstRow="1" w:lastRow="0" w:firstColumn="1" w:lastColumn="0" w:noHBand="0" w:noVBand="1"/>
      </w:tblPr>
      <w:tblGrid>
        <w:gridCol w:w="445"/>
        <w:gridCol w:w="2107"/>
        <w:gridCol w:w="3029"/>
        <w:gridCol w:w="6326"/>
        <w:gridCol w:w="3386"/>
        <w:gridCol w:w="1604"/>
      </w:tblGrid>
      <w:tr w:rsidR="00832AB9" w:rsidRPr="00224606" w14:paraId="55BE1106" w14:textId="77777777" w:rsidTr="00832AB9">
        <w:trPr>
          <w:trHeight w:val="736"/>
          <w:tblHeader/>
        </w:trPr>
        <w:tc>
          <w:tcPr>
            <w:tcW w:w="445" w:type="dxa"/>
            <w:shd w:val="clear" w:color="auto" w:fill="DAEEF3" w:themeFill="accent5" w:themeFillTint="33"/>
            <w:vAlign w:val="center"/>
          </w:tcPr>
          <w:p w14:paraId="5471E882"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No</w:t>
            </w:r>
          </w:p>
        </w:tc>
        <w:tc>
          <w:tcPr>
            <w:tcW w:w="2107" w:type="dxa"/>
            <w:shd w:val="clear" w:color="auto" w:fill="DAEEF3" w:themeFill="accent5" w:themeFillTint="33"/>
            <w:vAlign w:val="center"/>
          </w:tcPr>
          <w:p w14:paraId="30F19CD8"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SASARAN STRATEGIS</w:t>
            </w:r>
          </w:p>
        </w:tc>
        <w:tc>
          <w:tcPr>
            <w:tcW w:w="3029" w:type="dxa"/>
            <w:shd w:val="clear" w:color="auto" w:fill="DAEEF3" w:themeFill="accent5" w:themeFillTint="33"/>
            <w:vAlign w:val="center"/>
          </w:tcPr>
          <w:p w14:paraId="401AC73C"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INDIKATOR</w:t>
            </w:r>
          </w:p>
        </w:tc>
        <w:tc>
          <w:tcPr>
            <w:tcW w:w="6326" w:type="dxa"/>
            <w:shd w:val="clear" w:color="auto" w:fill="DAEEF3" w:themeFill="accent5" w:themeFillTint="33"/>
            <w:vAlign w:val="center"/>
          </w:tcPr>
          <w:p w14:paraId="5E5A2E8C"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FORMULA</w:t>
            </w:r>
          </w:p>
        </w:tc>
        <w:tc>
          <w:tcPr>
            <w:tcW w:w="3386" w:type="dxa"/>
            <w:shd w:val="clear" w:color="auto" w:fill="DAEEF3" w:themeFill="accent5" w:themeFillTint="33"/>
            <w:vAlign w:val="center"/>
          </w:tcPr>
          <w:p w14:paraId="44B8A453"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PENJELASAN</w:t>
            </w:r>
          </w:p>
        </w:tc>
        <w:tc>
          <w:tcPr>
            <w:tcW w:w="1604" w:type="dxa"/>
            <w:shd w:val="clear" w:color="auto" w:fill="DAEEF3" w:themeFill="accent5" w:themeFillTint="33"/>
            <w:vAlign w:val="center"/>
          </w:tcPr>
          <w:p w14:paraId="7A84DA77"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PENANGGUNG JAWAB</w:t>
            </w:r>
          </w:p>
        </w:tc>
      </w:tr>
      <w:tr w:rsidR="00832AB9" w:rsidRPr="00224606" w14:paraId="1581CF6F" w14:textId="77777777" w:rsidTr="00832AB9">
        <w:trPr>
          <w:trHeight w:val="151"/>
          <w:tblHeader/>
        </w:trPr>
        <w:tc>
          <w:tcPr>
            <w:tcW w:w="445" w:type="dxa"/>
            <w:tcBorders>
              <w:bottom w:val="single" w:sz="4" w:space="0" w:color="auto"/>
            </w:tcBorders>
            <w:shd w:val="clear" w:color="auto" w:fill="DBE5F1" w:themeFill="accent1" w:themeFillTint="33"/>
            <w:vAlign w:val="center"/>
          </w:tcPr>
          <w:p w14:paraId="779FEE84"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1</w:t>
            </w:r>
          </w:p>
        </w:tc>
        <w:tc>
          <w:tcPr>
            <w:tcW w:w="2107" w:type="dxa"/>
            <w:tcBorders>
              <w:bottom w:val="single" w:sz="4" w:space="0" w:color="auto"/>
            </w:tcBorders>
            <w:shd w:val="clear" w:color="auto" w:fill="DBE5F1" w:themeFill="accent1" w:themeFillTint="33"/>
            <w:vAlign w:val="center"/>
          </w:tcPr>
          <w:p w14:paraId="4D8E27E7"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2</w:t>
            </w:r>
          </w:p>
        </w:tc>
        <w:tc>
          <w:tcPr>
            <w:tcW w:w="3029" w:type="dxa"/>
            <w:shd w:val="clear" w:color="auto" w:fill="DBE5F1" w:themeFill="accent1" w:themeFillTint="33"/>
            <w:vAlign w:val="center"/>
          </w:tcPr>
          <w:p w14:paraId="619D9CC3"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3</w:t>
            </w:r>
          </w:p>
        </w:tc>
        <w:tc>
          <w:tcPr>
            <w:tcW w:w="6326" w:type="dxa"/>
            <w:tcBorders>
              <w:bottom w:val="single" w:sz="4" w:space="0" w:color="000000" w:themeColor="text1"/>
            </w:tcBorders>
            <w:shd w:val="clear" w:color="auto" w:fill="DBE5F1" w:themeFill="accent1" w:themeFillTint="33"/>
            <w:vAlign w:val="center"/>
          </w:tcPr>
          <w:p w14:paraId="7693C87E"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4</w:t>
            </w:r>
          </w:p>
        </w:tc>
        <w:tc>
          <w:tcPr>
            <w:tcW w:w="3386" w:type="dxa"/>
            <w:shd w:val="clear" w:color="auto" w:fill="DBE5F1" w:themeFill="accent1" w:themeFillTint="33"/>
            <w:vAlign w:val="center"/>
          </w:tcPr>
          <w:p w14:paraId="1E7F79F2"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5</w:t>
            </w:r>
          </w:p>
        </w:tc>
        <w:tc>
          <w:tcPr>
            <w:tcW w:w="1604" w:type="dxa"/>
            <w:shd w:val="clear" w:color="auto" w:fill="DBE5F1" w:themeFill="accent1" w:themeFillTint="33"/>
            <w:vAlign w:val="center"/>
          </w:tcPr>
          <w:p w14:paraId="1B75E93F"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6</w:t>
            </w:r>
          </w:p>
        </w:tc>
      </w:tr>
      <w:tr w:rsidR="00832AB9" w:rsidRPr="00224606" w14:paraId="017B6C17" w14:textId="77777777" w:rsidTr="00832AB9">
        <w:trPr>
          <w:trHeight w:val="670"/>
        </w:trPr>
        <w:tc>
          <w:tcPr>
            <w:tcW w:w="445" w:type="dxa"/>
            <w:tcBorders>
              <w:top w:val="single" w:sz="4" w:space="0" w:color="auto"/>
              <w:bottom w:val="single" w:sz="4" w:space="0" w:color="auto"/>
            </w:tcBorders>
            <w:shd w:val="clear" w:color="auto" w:fill="FDE9D9" w:themeFill="accent6" w:themeFillTint="33"/>
            <w:vAlign w:val="center"/>
          </w:tcPr>
          <w:p w14:paraId="2FFF9BFC"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1.</w:t>
            </w:r>
          </w:p>
        </w:tc>
        <w:tc>
          <w:tcPr>
            <w:tcW w:w="2107" w:type="dxa"/>
            <w:tcBorders>
              <w:top w:val="single" w:sz="4" w:space="0" w:color="auto"/>
              <w:bottom w:val="single" w:sz="4" w:space="0" w:color="auto"/>
            </w:tcBorders>
            <w:shd w:val="clear" w:color="auto" w:fill="FDE9D9" w:themeFill="accent6" w:themeFillTint="33"/>
            <w:vAlign w:val="center"/>
          </w:tcPr>
          <w:p w14:paraId="7C0FD109" w14:textId="77777777" w:rsidR="00832AB9" w:rsidRPr="00224606" w:rsidRDefault="00832AB9" w:rsidP="00832AB9">
            <w:pPr>
              <w:tabs>
                <w:tab w:val="left" w:pos="3300"/>
              </w:tabs>
              <w:jc w:val="center"/>
              <w:rPr>
                <w:rFonts w:ascii="Franklin Gothic Book" w:hAnsi="Franklin Gothic Book"/>
                <w:b/>
                <w:sz w:val="24"/>
                <w:szCs w:val="24"/>
              </w:rPr>
            </w:pPr>
            <w:proofErr w:type="spellStart"/>
            <w:r w:rsidRPr="00224606">
              <w:rPr>
                <w:rFonts w:ascii="Franklin Gothic Book" w:hAnsi="Franklin Gothic Book"/>
                <w:b/>
                <w:sz w:val="24"/>
                <w:szCs w:val="24"/>
              </w:rPr>
              <w:t>Meningkatnya</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produktivitas</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pangan</w:t>
            </w:r>
            <w:proofErr w:type="spellEnd"/>
          </w:p>
        </w:tc>
        <w:tc>
          <w:tcPr>
            <w:tcW w:w="3029" w:type="dxa"/>
            <w:tcBorders>
              <w:bottom w:val="single" w:sz="4" w:space="0" w:color="auto"/>
            </w:tcBorders>
            <w:shd w:val="clear" w:color="auto" w:fill="FDE9D9" w:themeFill="accent6" w:themeFillTint="33"/>
            <w:vAlign w:val="center"/>
          </w:tcPr>
          <w:p w14:paraId="05D332D8"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 xml:space="preserve">Tingkat </w:t>
            </w:r>
            <w:proofErr w:type="spellStart"/>
            <w:r w:rsidRPr="00224606">
              <w:rPr>
                <w:rFonts w:ascii="Franklin Gothic Book" w:hAnsi="Franklin Gothic Book"/>
                <w:b/>
                <w:sz w:val="24"/>
                <w:szCs w:val="24"/>
              </w:rPr>
              <w:t>produktivitas</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pangan</w:t>
            </w:r>
            <w:proofErr w:type="spellEnd"/>
          </w:p>
        </w:tc>
        <w:tc>
          <w:tcPr>
            <w:tcW w:w="6326" w:type="dxa"/>
            <w:tcBorders>
              <w:bottom w:val="single" w:sz="4" w:space="0" w:color="auto"/>
            </w:tcBorders>
            <w:shd w:val="clear" w:color="auto" w:fill="FDE9D9" w:themeFill="accent6" w:themeFillTint="33"/>
            <w:vAlign w:val="center"/>
          </w:tcPr>
          <w:p w14:paraId="12524397"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dibagi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luas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tanam</w:t>
            </w:r>
            <w:proofErr w:type="spellEnd"/>
          </w:p>
        </w:tc>
        <w:tc>
          <w:tcPr>
            <w:tcW w:w="3386" w:type="dxa"/>
            <w:tcBorders>
              <w:bottom w:val="single" w:sz="4" w:space="0" w:color="auto"/>
            </w:tcBorders>
            <w:shd w:val="clear" w:color="auto" w:fill="FDE9D9" w:themeFill="accent6" w:themeFillTint="33"/>
            <w:vAlign w:val="center"/>
          </w:tcPr>
          <w:p w14:paraId="78F7B764"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padi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jagung</w:t>
            </w:r>
            <w:proofErr w:type="spellEnd"/>
            <w:r w:rsidRPr="00224606">
              <w:rPr>
                <w:rFonts w:ascii="Franklin Gothic Book" w:hAnsi="Franklin Gothic Book"/>
                <w:sz w:val="24"/>
                <w:szCs w:val="24"/>
              </w:rPr>
              <w:t xml:space="preserve"> dan </w:t>
            </w:r>
            <w:proofErr w:type="spellStart"/>
            <w:r w:rsidRPr="00224606">
              <w:rPr>
                <w:rFonts w:ascii="Franklin Gothic Book" w:hAnsi="Franklin Gothic Book"/>
                <w:sz w:val="24"/>
                <w:szCs w:val="24"/>
              </w:rPr>
              <w:t>kedelai</w:t>
            </w:r>
            <w:proofErr w:type="spellEnd"/>
            <w:r w:rsidRPr="00224606">
              <w:rPr>
                <w:rFonts w:ascii="Franklin Gothic Book" w:hAnsi="Franklin Gothic Book"/>
                <w:sz w:val="24"/>
                <w:szCs w:val="24"/>
              </w:rPr>
              <w:t xml:space="preserve"> disbanding </w:t>
            </w:r>
            <w:proofErr w:type="spellStart"/>
            <w:r w:rsidRPr="00224606">
              <w:rPr>
                <w:rFonts w:ascii="Franklin Gothic Book" w:hAnsi="Franklin Gothic Book"/>
                <w:sz w:val="24"/>
                <w:szCs w:val="24"/>
              </w:rPr>
              <w:t>dengan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luas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tanam</w:t>
            </w:r>
            <w:proofErr w:type="spellEnd"/>
          </w:p>
        </w:tc>
        <w:tc>
          <w:tcPr>
            <w:tcW w:w="1604" w:type="dxa"/>
            <w:tcBorders>
              <w:bottom w:val="single" w:sz="4" w:space="0" w:color="auto"/>
            </w:tcBorders>
            <w:shd w:val="clear" w:color="auto" w:fill="FDE9D9" w:themeFill="accent6" w:themeFillTint="33"/>
            <w:vAlign w:val="center"/>
          </w:tcPr>
          <w:p w14:paraId="524378BA"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Dinas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Pertanian</w:t>
            </w:r>
            <w:proofErr w:type="spellEnd"/>
            <w:r w:rsidRPr="00224606">
              <w:rPr>
                <w:rFonts w:ascii="Franklin Gothic Book" w:hAnsi="Franklin Gothic Book"/>
                <w:sz w:val="24"/>
                <w:szCs w:val="24"/>
              </w:rPr>
              <w:t xml:space="preserve"> Perkebunan dan </w:t>
            </w:r>
            <w:proofErr w:type="spellStart"/>
            <w:r w:rsidRPr="00224606">
              <w:rPr>
                <w:rFonts w:ascii="Franklin Gothic Book" w:hAnsi="Franklin Gothic Book"/>
                <w:sz w:val="24"/>
                <w:szCs w:val="24"/>
              </w:rPr>
              <w:t>Peternakan</w:t>
            </w:r>
            <w:proofErr w:type="spellEnd"/>
          </w:p>
        </w:tc>
      </w:tr>
      <w:tr w:rsidR="00832AB9" w:rsidRPr="00224606" w14:paraId="71DC20D6" w14:textId="77777777" w:rsidTr="00832AB9">
        <w:trPr>
          <w:trHeight w:val="487"/>
        </w:trPr>
        <w:tc>
          <w:tcPr>
            <w:tcW w:w="445" w:type="dxa"/>
            <w:tcBorders>
              <w:top w:val="single" w:sz="4" w:space="0" w:color="auto"/>
              <w:bottom w:val="single" w:sz="4" w:space="0" w:color="auto"/>
            </w:tcBorders>
            <w:shd w:val="clear" w:color="auto" w:fill="FFFFFF" w:themeFill="background1"/>
            <w:vAlign w:val="center"/>
          </w:tcPr>
          <w:p w14:paraId="76EE4CC6"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2.</w:t>
            </w:r>
          </w:p>
        </w:tc>
        <w:tc>
          <w:tcPr>
            <w:tcW w:w="2107" w:type="dxa"/>
            <w:tcBorders>
              <w:top w:val="single" w:sz="4" w:space="0" w:color="auto"/>
              <w:bottom w:val="single" w:sz="4" w:space="0" w:color="auto"/>
            </w:tcBorders>
            <w:shd w:val="clear" w:color="auto" w:fill="FFFFFF" w:themeFill="background1"/>
            <w:vAlign w:val="center"/>
          </w:tcPr>
          <w:p w14:paraId="2F043E65" w14:textId="77777777" w:rsidR="00832AB9" w:rsidRPr="00224606" w:rsidRDefault="00832AB9" w:rsidP="00832AB9">
            <w:pPr>
              <w:tabs>
                <w:tab w:val="left" w:pos="3300"/>
              </w:tabs>
              <w:jc w:val="center"/>
              <w:rPr>
                <w:rFonts w:ascii="Franklin Gothic Book" w:hAnsi="Franklin Gothic Book"/>
                <w:b/>
                <w:sz w:val="24"/>
                <w:szCs w:val="24"/>
              </w:rPr>
            </w:pPr>
            <w:proofErr w:type="spellStart"/>
            <w:r w:rsidRPr="00224606">
              <w:rPr>
                <w:rFonts w:ascii="Franklin Gothic Book" w:hAnsi="Franklin Gothic Book"/>
                <w:b/>
                <w:sz w:val="24"/>
                <w:szCs w:val="24"/>
              </w:rPr>
              <w:t>Meningkatnya</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produksi</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hortikultura</w:t>
            </w:r>
            <w:proofErr w:type="spellEnd"/>
          </w:p>
        </w:tc>
        <w:tc>
          <w:tcPr>
            <w:tcW w:w="3029" w:type="dxa"/>
            <w:shd w:val="clear" w:color="auto" w:fill="FFFFFF" w:themeFill="background1"/>
            <w:vAlign w:val="center"/>
          </w:tcPr>
          <w:p w14:paraId="50DA6E73" w14:textId="77777777" w:rsidR="00832AB9" w:rsidRPr="00224606" w:rsidRDefault="00832AB9" w:rsidP="00832AB9">
            <w:pPr>
              <w:jc w:val="center"/>
              <w:rPr>
                <w:rFonts w:ascii="Franklin Gothic Book" w:hAnsi="Franklin Gothic Book"/>
                <w:b/>
                <w:sz w:val="24"/>
                <w:szCs w:val="24"/>
              </w:rPr>
            </w:pPr>
            <w:r w:rsidRPr="00224606">
              <w:rPr>
                <w:rFonts w:ascii="Franklin Gothic Book" w:hAnsi="Franklin Gothic Book"/>
                <w:b/>
                <w:sz w:val="24"/>
                <w:szCs w:val="24"/>
              </w:rPr>
              <w:t xml:space="preserve">Tingkat </w:t>
            </w:r>
            <w:proofErr w:type="spellStart"/>
            <w:r w:rsidRPr="00224606">
              <w:rPr>
                <w:rFonts w:ascii="Franklin Gothic Book" w:hAnsi="Franklin Gothic Book"/>
                <w:b/>
                <w:sz w:val="24"/>
                <w:szCs w:val="24"/>
              </w:rPr>
              <w:t>produksi</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hortikultura</w:t>
            </w:r>
            <w:proofErr w:type="spellEnd"/>
          </w:p>
        </w:tc>
        <w:tc>
          <w:tcPr>
            <w:tcW w:w="6326" w:type="dxa"/>
            <w:tcBorders>
              <w:top w:val="nil"/>
            </w:tcBorders>
            <w:shd w:val="clear" w:color="auto" w:fill="FFFFFF" w:themeFill="background1"/>
            <w:vAlign w:val="center"/>
          </w:tcPr>
          <w:p w14:paraId="66CC0FBC"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 </w:t>
            </w:r>
            <w:proofErr w:type="spellStart"/>
            <w:r w:rsidRPr="00224606">
              <w:rPr>
                <w:rFonts w:ascii="Franklin Gothic Book" w:hAnsi="Franklin Gothic Book"/>
                <w:sz w:val="24"/>
                <w:szCs w:val="24"/>
              </w:rPr>
              <w:t>dikurangi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n-1 </w:t>
            </w:r>
            <w:proofErr w:type="spellStart"/>
            <w:r w:rsidRPr="00224606">
              <w:rPr>
                <w:rFonts w:ascii="Franklin Gothic Book" w:hAnsi="Franklin Gothic Book"/>
                <w:sz w:val="24"/>
                <w:szCs w:val="24"/>
              </w:rPr>
              <w:t>dibagi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n-1 kali </w:t>
            </w:r>
            <w:proofErr w:type="spellStart"/>
            <w:r w:rsidRPr="00224606">
              <w:rPr>
                <w:rFonts w:ascii="Franklin Gothic Book" w:hAnsi="Franklin Gothic Book"/>
                <w:sz w:val="24"/>
                <w:szCs w:val="24"/>
              </w:rPr>
              <w:t>seratus</w:t>
            </w:r>
            <w:proofErr w:type="spellEnd"/>
          </w:p>
        </w:tc>
        <w:tc>
          <w:tcPr>
            <w:tcW w:w="3386" w:type="dxa"/>
            <w:shd w:val="clear" w:color="auto" w:fill="FFFFFF" w:themeFill="background1"/>
            <w:vAlign w:val="center"/>
          </w:tcPr>
          <w:p w14:paraId="3D8496F5"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Pertumbuhan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tanaman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hortikultura</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setiap</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p>
        </w:tc>
        <w:tc>
          <w:tcPr>
            <w:tcW w:w="1604" w:type="dxa"/>
            <w:shd w:val="clear" w:color="auto" w:fill="FDE9D9" w:themeFill="accent6" w:themeFillTint="33"/>
            <w:vAlign w:val="center"/>
          </w:tcPr>
          <w:p w14:paraId="22A011EB"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Dinas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Pertanian</w:t>
            </w:r>
            <w:proofErr w:type="spellEnd"/>
            <w:r w:rsidRPr="00224606">
              <w:rPr>
                <w:rFonts w:ascii="Franklin Gothic Book" w:hAnsi="Franklin Gothic Book"/>
                <w:sz w:val="24"/>
                <w:szCs w:val="24"/>
              </w:rPr>
              <w:t xml:space="preserve"> Perkebunan dan </w:t>
            </w:r>
            <w:proofErr w:type="spellStart"/>
            <w:r w:rsidRPr="00224606">
              <w:rPr>
                <w:rFonts w:ascii="Franklin Gothic Book" w:hAnsi="Franklin Gothic Book"/>
                <w:sz w:val="24"/>
                <w:szCs w:val="24"/>
              </w:rPr>
              <w:t>Peternakan</w:t>
            </w:r>
            <w:proofErr w:type="spellEnd"/>
          </w:p>
        </w:tc>
      </w:tr>
      <w:tr w:rsidR="00832AB9" w:rsidRPr="00224606" w14:paraId="10984E33" w14:textId="77777777" w:rsidTr="00832AB9">
        <w:trPr>
          <w:trHeight w:val="649"/>
        </w:trPr>
        <w:tc>
          <w:tcPr>
            <w:tcW w:w="445" w:type="dxa"/>
            <w:tcBorders>
              <w:top w:val="single" w:sz="4" w:space="0" w:color="auto"/>
              <w:bottom w:val="nil"/>
            </w:tcBorders>
            <w:shd w:val="clear" w:color="auto" w:fill="FFFFFF" w:themeFill="background1"/>
            <w:vAlign w:val="center"/>
          </w:tcPr>
          <w:p w14:paraId="24E4A1FD"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3.</w:t>
            </w:r>
          </w:p>
        </w:tc>
        <w:tc>
          <w:tcPr>
            <w:tcW w:w="2107" w:type="dxa"/>
            <w:tcBorders>
              <w:top w:val="single" w:sz="4" w:space="0" w:color="auto"/>
              <w:bottom w:val="nil"/>
            </w:tcBorders>
            <w:shd w:val="clear" w:color="auto" w:fill="FFFFFF" w:themeFill="background1"/>
            <w:vAlign w:val="center"/>
          </w:tcPr>
          <w:p w14:paraId="72271E48" w14:textId="77777777" w:rsidR="00832AB9" w:rsidRPr="00224606" w:rsidRDefault="00832AB9" w:rsidP="00832AB9">
            <w:pPr>
              <w:tabs>
                <w:tab w:val="left" w:pos="3300"/>
              </w:tabs>
              <w:jc w:val="center"/>
              <w:rPr>
                <w:rFonts w:ascii="Franklin Gothic Book" w:hAnsi="Franklin Gothic Book"/>
                <w:b/>
                <w:sz w:val="24"/>
                <w:szCs w:val="24"/>
              </w:rPr>
            </w:pPr>
            <w:proofErr w:type="spellStart"/>
            <w:r w:rsidRPr="00224606">
              <w:rPr>
                <w:rFonts w:ascii="Franklin Gothic Book" w:hAnsi="Franklin Gothic Book"/>
                <w:b/>
                <w:sz w:val="24"/>
                <w:szCs w:val="24"/>
              </w:rPr>
              <w:t>Meningkatnya</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produksi</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perkebunan</w:t>
            </w:r>
            <w:proofErr w:type="spellEnd"/>
          </w:p>
        </w:tc>
        <w:tc>
          <w:tcPr>
            <w:tcW w:w="3029" w:type="dxa"/>
            <w:shd w:val="clear" w:color="auto" w:fill="FFFFFF" w:themeFill="background1"/>
            <w:vAlign w:val="center"/>
          </w:tcPr>
          <w:p w14:paraId="61C192E9"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 xml:space="preserve">Tingkat </w:t>
            </w:r>
            <w:proofErr w:type="spellStart"/>
            <w:r w:rsidRPr="00224606">
              <w:rPr>
                <w:rFonts w:ascii="Franklin Gothic Book" w:hAnsi="Franklin Gothic Book"/>
                <w:b/>
                <w:sz w:val="24"/>
                <w:szCs w:val="24"/>
              </w:rPr>
              <w:t>produksi</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tanaman</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perkebunan</w:t>
            </w:r>
            <w:proofErr w:type="spellEnd"/>
          </w:p>
        </w:tc>
        <w:tc>
          <w:tcPr>
            <w:tcW w:w="6326" w:type="dxa"/>
            <w:tcBorders>
              <w:bottom w:val="single" w:sz="4" w:space="0" w:color="000000" w:themeColor="text1"/>
            </w:tcBorders>
            <w:shd w:val="clear" w:color="auto" w:fill="FFFFFF" w:themeFill="background1"/>
            <w:vAlign w:val="center"/>
          </w:tcPr>
          <w:p w14:paraId="5A2DDE11"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 </w:t>
            </w:r>
            <w:proofErr w:type="spellStart"/>
            <w:r w:rsidRPr="00224606">
              <w:rPr>
                <w:rFonts w:ascii="Franklin Gothic Book" w:hAnsi="Franklin Gothic Book"/>
                <w:sz w:val="24"/>
                <w:szCs w:val="24"/>
              </w:rPr>
              <w:t>dikurangi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n-1 </w:t>
            </w:r>
            <w:proofErr w:type="spellStart"/>
            <w:r w:rsidRPr="00224606">
              <w:rPr>
                <w:rFonts w:ascii="Franklin Gothic Book" w:hAnsi="Franklin Gothic Book"/>
                <w:sz w:val="24"/>
                <w:szCs w:val="24"/>
              </w:rPr>
              <w:t>dibagi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dikasi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seratus</w:t>
            </w:r>
            <w:proofErr w:type="spellEnd"/>
          </w:p>
        </w:tc>
        <w:tc>
          <w:tcPr>
            <w:tcW w:w="3386" w:type="dxa"/>
            <w:shd w:val="clear" w:color="auto" w:fill="FFFFFF" w:themeFill="background1"/>
            <w:vAlign w:val="center"/>
          </w:tcPr>
          <w:p w14:paraId="2CAD21D2"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Pertumbuhan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tanaman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perkebunan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setiap</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p>
        </w:tc>
        <w:tc>
          <w:tcPr>
            <w:tcW w:w="1604" w:type="dxa"/>
            <w:shd w:val="clear" w:color="auto" w:fill="FDE9D9" w:themeFill="accent6" w:themeFillTint="33"/>
            <w:vAlign w:val="center"/>
          </w:tcPr>
          <w:p w14:paraId="08F7417F"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Dinas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Pertanian</w:t>
            </w:r>
            <w:proofErr w:type="spellEnd"/>
            <w:r w:rsidRPr="00224606">
              <w:rPr>
                <w:rFonts w:ascii="Franklin Gothic Book" w:hAnsi="Franklin Gothic Book"/>
                <w:sz w:val="24"/>
                <w:szCs w:val="24"/>
              </w:rPr>
              <w:t xml:space="preserve"> Perkebunan dan </w:t>
            </w:r>
            <w:proofErr w:type="spellStart"/>
            <w:r w:rsidRPr="00224606">
              <w:rPr>
                <w:rFonts w:ascii="Franklin Gothic Book" w:hAnsi="Franklin Gothic Book"/>
                <w:sz w:val="24"/>
                <w:szCs w:val="24"/>
              </w:rPr>
              <w:t>Peternakan</w:t>
            </w:r>
            <w:proofErr w:type="spellEnd"/>
          </w:p>
        </w:tc>
      </w:tr>
      <w:tr w:rsidR="00832AB9" w:rsidRPr="00224606" w14:paraId="6BC7E0D7" w14:textId="77777777" w:rsidTr="00832AB9">
        <w:trPr>
          <w:trHeight w:val="341"/>
        </w:trPr>
        <w:tc>
          <w:tcPr>
            <w:tcW w:w="445" w:type="dxa"/>
            <w:tcBorders>
              <w:top w:val="single" w:sz="4" w:space="0" w:color="000000" w:themeColor="text1"/>
              <w:bottom w:val="single" w:sz="4" w:space="0" w:color="auto"/>
            </w:tcBorders>
            <w:shd w:val="clear" w:color="auto" w:fill="FDE9D9" w:themeFill="accent6" w:themeFillTint="33"/>
            <w:vAlign w:val="center"/>
          </w:tcPr>
          <w:p w14:paraId="3DFCC2AF" w14:textId="77777777" w:rsidR="00832AB9" w:rsidRPr="00224606" w:rsidRDefault="00832AB9" w:rsidP="00832AB9">
            <w:pPr>
              <w:tabs>
                <w:tab w:val="left" w:pos="3300"/>
              </w:tabs>
              <w:jc w:val="center"/>
              <w:rPr>
                <w:rFonts w:ascii="Franklin Gothic Book" w:hAnsi="Franklin Gothic Book"/>
                <w:b/>
                <w:sz w:val="24"/>
                <w:szCs w:val="24"/>
              </w:rPr>
            </w:pPr>
            <w:r w:rsidRPr="00224606">
              <w:rPr>
                <w:rFonts w:ascii="Franklin Gothic Book" w:hAnsi="Franklin Gothic Book"/>
                <w:b/>
                <w:sz w:val="24"/>
                <w:szCs w:val="24"/>
              </w:rPr>
              <w:t>4.</w:t>
            </w:r>
          </w:p>
        </w:tc>
        <w:tc>
          <w:tcPr>
            <w:tcW w:w="2107" w:type="dxa"/>
            <w:tcBorders>
              <w:top w:val="single" w:sz="4" w:space="0" w:color="000000" w:themeColor="text1"/>
              <w:bottom w:val="single" w:sz="4" w:space="0" w:color="auto"/>
            </w:tcBorders>
            <w:shd w:val="clear" w:color="auto" w:fill="FDE9D9" w:themeFill="accent6" w:themeFillTint="33"/>
            <w:vAlign w:val="center"/>
          </w:tcPr>
          <w:p w14:paraId="24C58A58" w14:textId="77777777" w:rsidR="00832AB9" w:rsidRPr="00224606" w:rsidRDefault="00832AB9" w:rsidP="00832AB9">
            <w:pPr>
              <w:tabs>
                <w:tab w:val="left" w:pos="3300"/>
              </w:tabs>
              <w:jc w:val="center"/>
              <w:rPr>
                <w:rFonts w:ascii="Franklin Gothic Book" w:hAnsi="Franklin Gothic Book"/>
                <w:b/>
                <w:sz w:val="24"/>
                <w:szCs w:val="24"/>
              </w:rPr>
            </w:pPr>
            <w:proofErr w:type="spellStart"/>
            <w:r w:rsidRPr="00224606">
              <w:rPr>
                <w:rFonts w:ascii="Franklin Gothic Book" w:hAnsi="Franklin Gothic Book"/>
                <w:b/>
                <w:sz w:val="24"/>
                <w:szCs w:val="24"/>
              </w:rPr>
              <w:t>Meningkatnya</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produksi</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produk</w:t>
            </w:r>
            <w:proofErr w:type="spellEnd"/>
            <w:r w:rsidRPr="00224606">
              <w:rPr>
                <w:rFonts w:ascii="Franklin Gothic Book" w:hAnsi="Franklin Gothic Book"/>
                <w:b/>
                <w:sz w:val="24"/>
                <w:szCs w:val="24"/>
              </w:rPr>
              <w:t xml:space="preserve"> </w:t>
            </w:r>
            <w:proofErr w:type="spellStart"/>
            <w:r w:rsidRPr="00224606">
              <w:rPr>
                <w:rFonts w:ascii="Franklin Gothic Book" w:hAnsi="Franklin Gothic Book"/>
                <w:b/>
                <w:sz w:val="24"/>
                <w:szCs w:val="24"/>
              </w:rPr>
              <w:t>peternakan</w:t>
            </w:r>
            <w:proofErr w:type="spellEnd"/>
          </w:p>
        </w:tc>
        <w:tc>
          <w:tcPr>
            <w:tcW w:w="3029" w:type="dxa"/>
            <w:tcBorders>
              <w:bottom w:val="single" w:sz="4" w:space="0" w:color="auto"/>
            </w:tcBorders>
            <w:shd w:val="clear" w:color="auto" w:fill="FDE9D9" w:themeFill="accent6" w:themeFillTint="33"/>
            <w:vAlign w:val="center"/>
          </w:tcPr>
          <w:p w14:paraId="4959127B" w14:textId="77777777" w:rsidR="00832AB9" w:rsidRPr="00224606" w:rsidRDefault="00832AB9" w:rsidP="00832AB9">
            <w:pPr>
              <w:pStyle w:val="ListParagraph"/>
              <w:tabs>
                <w:tab w:val="left" w:pos="3300"/>
              </w:tabs>
              <w:ind w:left="162"/>
              <w:jc w:val="center"/>
              <w:rPr>
                <w:rFonts w:ascii="Franklin Gothic Book" w:hAnsi="Franklin Gothic Book" w:cs="Times New Roman"/>
                <w:b/>
                <w:sz w:val="24"/>
                <w:szCs w:val="24"/>
              </w:rPr>
            </w:pPr>
            <w:r w:rsidRPr="00224606">
              <w:rPr>
                <w:rFonts w:ascii="Franklin Gothic Book" w:hAnsi="Franklin Gothic Book" w:cs="Times New Roman"/>
                <w:b/>
                <w:sz w:val="24"/>
                <w:szCs w:val="24"/>
              </w:rPr>
              <w:t xml:space="preserve">Tingkat </w:t>
            </w:r>
            <w:proofErr w:type="spellStart"/>
            <w:r w:rsidRPr="00224606">
              <w:rPr>
                <w:rFonts w:ascii="Franklin Gothic Book" w:hAnsi="Franklin Gothic Book" w:cs="Times New Roman"/>
                <w:b/>
                <w:sz w:val="24"/>
                <w:szCs w:val="24"/>
              </w:rPr>
              <w:t>produksi</w:t>
            </w:r>
            <w:proofErr w:type="spellEnd"/>
            <w:r w:rsidRPr="00224606">
              <w:rPr>
                <w:rFonts w:ascii="Franklin Gothic Book" w:hAnsi="Franklin Gothic Book" w:cs="Times New Roman"/>
                <w:b/>
                <w:sz w:val="24"/>
                <w:szCs w:val="24"/>
              </w:rPr>
              <w:t xml:space="preserve"> </w:t>
            </w:r>
            <w:proofErr w:type="spellStart"/>
            <w:r w:rsidRPr="00224606">
              <w:rPr>
                <w:rFonts w:ascii="Franklin Gothic Book" w:hAnsi="Franklin Gothic Book" w:cs="Times New Roman"/>
                <w:b/>
                <w:sz w:val="24"/>
                <w:szCs w:val="24"/>
              </w:rPr>
              <w:t>produk</w:t>
            </w:r>
            <w:proofErr w:type="spellEnd"/>
            <w:r w:rsidRPr="00224606">
              <w:rPr>
                <w:rFonts w:ascii="Franklin Gothic Book" w:hAnsi="Franklin Gothic Book" w:cs="Times New Roman"/>
                <w:b/>
                <w:sz w:val="24"/>
                <w:szCs w:val="24"/>
              </w:rPr>
              <w:t xml:space="preserve"> </w:t>
            </w:r>
            <w:proofErr w:type="spellStart"/>
            <w:r w:rsidRPr="00224606">
              <w:rPr>
                <w:rFonts w:ascii="Franklin Gothic Book" w:hAnsi="Franklin Gothic Book" w:cs="Times New Roman"/>
                <w:b/>
                <w:sz w:val="24"/>
                <w:szCs w:val="24"/>
              </w:rPr>
              <w:t>peternakan</w:t>
            </w:r>
            <w:proofErr w:type="spellEnd"/>
          </w:p>
        </w:tc>
        <w:tc>
          <w:tcPr>
            <w:tcW w:w="6326" w:type="dxa"/>
            <w:tcBorders>
              <w:bottom w:val="single" w:sz="4" w:space="0" w:color="auto"/>
            </w:tcBorders>
            <w:shd w:val="clear" w:color="auto" w:fill="FDE9D9" w:themeFill="accent6" w:themeFillTint="33"/>
            <w:vAlign w:val="center"/>
          </w:tcPr>
          <w:p w14:paraId="7926E194"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 </w:t>
            </w:r>
            <w:proofErr w:type="spellStart"/>
            <w:r w:rsidRPr="00224606">
              <w:rPr>
                <w:rFonts w:ascii="Franklin Gothic Book" w:hAnsi="Franklin Gothic Book"/>
                <w:sz w:val="24"/>
                <w:szCs w:val="24"/>
              </w:rPr>
              <w:t>dikurangi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tahun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ke</w:t>
            </w:r>
            <w:proofErr w:type="spellEnd"/>
            <w:r w:rsidRPr="00224606">
              <w:rPr>
                <w:rFonts w:ascii="Franklin Gothic Book" w:hAnsi="Franklin Gothic Book"/>
                <w:sz w:val="24"/>
                <w:szCs w:val="24"/>
              </w:rPr>
              <w:t xml:space="preserve"> n-1 </w:t>
            </w:r>
            <w:proofErr w:type="spellStart"/>
            <w:r w:rsidRPr="00224606">
              <w:rPr>
                <w:rFonts w:ascii="Franklin Gothic Book" w:hAnsi="Franklin Gothic Book"/>
                <w:sz w:val="24"/>
                <w:szCs w:val="24"/>
              </w:rPr>
              <w:t>dibagi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jumlah</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n-1 kali </w:t>
            </w:r>
            <w:proofErr w:type="spellStart"/>
            <w:r w:rsidRPr="00224606">
              <w:rPr>
                <w:rFonts w:ascii="Franklin Gothic Book" w:hAnsi="Franklin Gothic Book"/>
                <w:sz w:val="24"/>
                <w:szCs w:val="24"/>
              </w:rPr>
              <w:t>seratus</w:t>
            </w:r>
            <w:proofErr w:type="spellEnd"/>
          </w:p>
        </w:tc>
        <w:tc>
          <w:tcPr>
            <w:tcW w:w="3386" w:type="dxa"/>
            <w:tcBorders>
              <w:bottom w:val="single" w:sz="4" w:space="0" w:color="auto"/>
            </w:tcBorders>
            <w:shd w:val="clear" w:color="auto" w:fill="FDE9D9" w:themeFill="accent6" w:themeFillTint="33"/>
            <w:vAlign w:val="center"/>
          </w:tcPr>
          <w:p w14:paraId="63A8F65B"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Pertumbuhan</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produksi</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daging</w:t>
            </w:r>
            <w:proofErr w:type="spellEnd"/>
          </w:p>
        </w:tc>
        <w:tc>
          <w:tcPr>
            <w:tcW w:w="1604" w:type="dxa"/>
            <w:tcBorders>
              <w:bottom w:val="single" w:sz="4" w:space="0" w:color="auto"/>
            </w:tcBorders>
            <w:shd w:val="clear" w:color="auto" w:fill="FDE9D9" w:themeFill="accent6" w:themeFillTint="33"/>
            <w:vAlign w:val="center"/>
          </w:tcPr>
          <w:p w14:paraId="63FFEA2E" w14:textId="77777777" w:rsidR="00832AB9" w:rsidRPr="00224606" w:rsidRDefault="00832AB9" w:rsidP="00832AB9">
            <w:pPr>
              <w:tabs>
                <w:tab w:val="left" w:pos="3300"/>
              </w:tabs>
              <w:jc w:val="center"/>
              <w:rPr>
                <w:rFonts w:ascii="Franklin Gothic Book" w:hAnsi="Franklin Gothic Book"/>
                <w:sz w:val="24"/>
                <w:szCs w:val="24"/>
              </w:rPr>
            </w:pPr>
            <w:proofErr w:type="spellStart"/>
            <w:r w:rsidRPr="00224606">
              <w:rPr>
                <w:rFonts w:ascii="Franklin Gothic Book" w:hAnsi="Franklin Gothic Book"/>
                <w:sz w:val="24"/>
                <w:szCs w:val="24"/>
              </w:rPr>
              <w:t>Dinas</w:t>
            </w:r>
            <w:proofErr w:type="spellEnd"/>
            <w:r w:rsidRPr="00224606">
              <w:rPr>
                <w:rFonts w:ascii="Franklin Gothic Book" w:hAnsi="Franklin Gothic Book"/>
                <w:sz w:val="24"/>
                <w:szCs w:val="24"/>
              </w:rPr>
              <w:t xml:space="preserve"> </w:t>
            </w:r>
            <w:proofErr w:type="spellStart"/>
            <w:r w:rsidRPr="00224606">
              <w:rPr>
                <w:rFonts w:ascii="Franklin Gothic Book" w:hAnsi="Franklin Gothic Book"/>
                <w:sz w:val="24"/>
                <w:szCs w:val="24"/>
              </w:rPr>
              <w:t>Pertanian</w:t>
            </w:r>
            <w:proofErr w:type="spellEnd"/>
            <w:r w:rsidRPr="00224606">
              <w:rPr>
                <w:rFonts w:ascii="Franklin Gothic Book" w:hAnsi="Franklin Gothic Book"/>
                <w:sz w:val="24"/>
                <w:szCs w:val="24"/>
              </w:rPr>
              <w:t xml:space="preserve"> Perkebunan dan </w:t>
            </w:r>
            <w:proofErr w:type="spellStart"/>
            <w:r w:rsidRPr="00224606">
              <w:rPr>
                <w:rFonts w:ascii="Franklin Gothic Book" w:hAnsi="Franklin Gothic Book"/>
                <w:sz w:val="24"/>
                <w:szCs w:val="24"/>
              </w:rPr>
              <w:t>Peternakan</w:t>
            </w:r>
            <w:proofErr w:type="spellEnd"/>
          </w:p>
        </w:tc>
      </w:tr>
    </w:tbl>
    <w:p w14:paraId="6E099B27" w14:textId="77777777" w:rsidR="00832AB9" w:rsidRDefault="00832AB9" w:rsidP="00832AB9">
      <w:pPr>
        <w:tabs>
          <w:tab w:val="left" w:pos="3300"/>
        </w:tabs>
        <w:rPr>
          <w:rFonts w:ascii="Bookman Old Style" w:hAnsi="Bookman Old Style"/>
          <w:sz w:val="24"/>
          <w:szCs w:val="24"/>
        </w:rPr>
      </w:pPr>
    </w:p>
    <w:p w14:paraId="7B77885D" w14:textId="656AF2A5" w:rsidR="00832AB9" w:rsidRPr="00306378" w:rsidRDefault="00832AB9" w:rsidP="00832AB9">
      <w:pPr>
        <w:rPr>
          <w:rFonts w:ascii="Bookman Old Style" w:hAnsi="Bookman Old Style"/>
          <w:b/>
          <w:sz w:val="24"/>
          <w:szCs w:val="24"/>
        </w:rPr>
        <w:sectPr w:rsidR="00832AB9" w:rsidRPr="00306378" w:rsidSect="00832AB9">
          <w:pgSz w:w="20160" w:h="12240" w:orient="landscape" w:code="5"/>
          <w:pgMar w:top="1440" w:right="2290" w:bottom="1728" w:left="1440" w:header="1296" w:footer="2160" w:gutter="0"/>
          <w:cols w:space="720"/>
          <w:docGrid w:linePitch="360"/>
        </w:sectPr>
      </w:pPr>
    </w:p>
    <w:p w14:paraId="0B05BCE2" w14:textId="77777777" w:rsidR="00832AB9" w:rsidRPr="000806B7" w:rsidRDefault="00832AB9" w:rsidP="00832AB9">
      <w:pPr>
        <w:spacing w:line="360" w:lineRule="auto"/>
        <w:rPr>
          <w:rFonts w:asciiTheme="majorHAnsi" w:hAnsiTheme="majorHAnsi"/>
          <w:noProof/>
          <w:sz w:val="24"/>
          <w:szCs w:val="24"/>
          <w:lang w:eastAsia="en-GB"/>
        </w:rPr>
      </w:pPr>
      <w:r w:rsidRPr="000806B7">
        <w:rPr>
          <w:rFonts w:asciiTheme="majorHAnsi" w:hAnsiTheme="majorHAnsi"/>
          <w:noProof/>
          <w:sz w:val="24"/>
          <w:szCs w:val="24"/>
        </w:rPr>
        <w:lastRenderedPageBreak/>
        <w:drawing>
          <wp:anchor distT="0" distB="0" distL="114300" distR="114300" simplePos="0" relativeHeight="251655168" behindDoc="1" locked="0" layoutInCell="1" allowOverlap="1" wp14:anchorId="51577746" wp14:editId="23878B87">
            <wp:simplePos x="0" y="0"/>
            <wp:positionH relativeFrom="column">
              <wp:posOffset>2206901</wp:posOffset>
            </wp:positionH>
            <wp:positionV relativeFrom="paragraph">
              <wp:posOffset>17146</wp:posOffset>
            </wp:positionV>
            <wp:extent cx="1267488" cy="1455088"/>
            <wp:effectExtent l="19050" t="0" r="8862" b="0"/>
            <wp:wrapNone/>
            <wp:docPr id="1" name="Picture 252" descr="logo b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logo biru"/>
                    <pic:cNvPicPr>
                      <a:picLocks noChangeAspect="1" noChangeArrowheads="1"/>
                    </pic:cNvPicPr>
                  </pic:nvPicPr>
                  <pic:blipFill>
                    <a:blip r:embed="rId10" cstate="print"/>
                    <a:stretch>
                      <a:fillRect/>
                    </a:stretch>
                  </pic:blipFill>
                  <pic:spPr bwMode="auto">
                    <a:xfrm>
                      <a:off x="0" y="0"/>
                      <a:ext cx="1267488" cy="1455088"/>
                    </a:xfrm>
                    <a:prstGeom prst="rect">
                      <a:avLst/>
                    </a:prstGeom>
                    <a:noFill/>
                    <a:ln>
                      <a:noFill/>
                    </a:ln>
                  </pic:spPr>
                </pic:pic>
              </a:graphicData>
            </a:graphic>
          </wp:anchor>
        </w:drawing>
      </w:r>
    </w:p>
    <w:p w14:paraId="762BF0FB" w14:textId="77777777" w:rsidR="00832AB9" w:rsidRPr="000806B7" w:rsidRDefault="00832AB9" w:rsidP="00832AB9">
      <w:pPr>
        <w:spacing w:line="360" w:lineRule="auto"/>
        <w:rPr>
          <w:rFonts w:asciiTheme="majorHAnsi" w:hAnsiTheme="majorHAnsi"/>
          <w:noProof/>
          <w:sz w:val="24"/>
          <w:szCs w:val="24"/>
          <w:lang w:eastAsia="en-GB"/>
        </w:rPr>
      </w:pPr>
    </w:p>
    <w:p w14:paraId="0EC8C6F2" w14:textId="77777777" w:rsidR="00832AB9" w:rsidRPr="000806B7" w:rsidRDefault="00832AB9" w:rsidP="00832AB9">
      <w:pPr>
        <w:spacing w:line="360" w:lineRule="auto"/>
        <w:rPr>
          <w:rFonts w:asciiTheme="majorHAnsi" w:hAnsiTheme="majorHAnsi"/>
          <w:noProof/>
          <w:sz w:val="24"/>
          <w:szCs w:val="24"/>
          <w:lang w:eastAsia="en-GB"/>
        </w:rPr>
      </w:pPr>
    </w:p>
    <w:p w14:paraId="4784EBD5" w14:textId="77777777" w:rsidR="00832AB9" w:rsidRPr="000806B7" w:rsidRDefault="00832AB9" w:rsidP="00832AB9">
      <w:pPr>
        <w:spacing w:line="360" w:lineRule="auto"/>
        <w:rPr>
          <w:rFonts w:asciiTheme="majorHAnsi" w:hAnsiTheme="majorHAnsi"/>
          <w:noProof/>
          <w:sz w:val="24"/>
          <w:szCs w:val="24"/>
          <w:lang w:eastAsia="en-GB"/>
        </w:rPr>
      </w:pPr>
    </w:p>
    <w:p w14:paraId="515833E1"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KEPUTUSAN </w:t>
      </w:r>
    </w:p>
    <w:p w14:paraId="3FCB0EFD"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KEPALA DINAS PERTANIAN PERKEBUNAN DAN PETERNAKAN </w:t>
      </w:r>
    </w:p>
    <w:p w14:paraId="6C0AC7FD"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KABUPATEN SUMBAWA BARAT </w:t>
      </w:r>
    </w:p>
    <w:p w14:paraId="74A72B12"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NOMOR                 TAHUN 2017</w:t>
      </w:r>
    </w:p>
    <w:p w14:paraId="4C2C3C9C" w14:textId="77777777" w:rsidR="00832AB9" w:rsidRPr="001D0A0A" w:rsidRDefault="00832AB9" w:rsidP="00832AB9">
      <w:pPr>
        <w:spacing w:line="360" w:lineRule="auto"/>
        <w:jc w:val="center"/>
        <w:rPr>
          <w:rFonts w:asciiTheme="majorHAnsi" w:hAnsiTheme="majorHAnsi"/>
          <w:noProof/>
          <w:sz w:val="24"/>
          <w:szCs w:val="24"/>
          <w:lang w:eastAsia="en-GB"/>
        </w:rPr>
      </w:pPr>
    </w:p>
    <w:p w14:paraId="581E1C3D"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TENTANG </w:t>
      </w:r>
    </w:p>
    <w:p w14:paraId="162E3BC3"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INDIKATOR KINERJA UTAMA (IKU) </w:t>
      </w:r>
    </w:p>
    <w:p w14:paraId="06B75507"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PADA DINAS PERTANIAN PERKEBUNAN DAN PETERNAKAN</w:t>
      </w:r>
    </w:p>
    <w:p w14:paraId="42458EF6"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KABUPATEN SUMBAWA BARAT</w:t>
      </w:r>
    </w:p>
    <w:p w14:paraId="018A4DA9"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TAHUN 201</w:t>
      </w:r>
      <w:r w:rsidRPr="001D0A0A">
        <w:rPr>
          <w:rFonts w:asciiTheme="majorHAnsi" w:hAnsiTheme="majorHAnsi"/>
          <w:noProof/>
          <w:sz w:val="24"/>
          <w:szCs w:val="24"/>
          <w:lang w:val="id-ID" w:eastAsia="en-GB"/>
        </w:rPr>
        <w:t>8</w:t>
      </w:r>
      <w:r w:rsidRPr="001D0A0A">
        <w:rPr>
          <w:rFonts w:asciiTheme="majorHAnsi" w:hAnsiTheme="majorHAnsi"/>
          <w:noProof/>
          <w:sz w:val="24"/>
          <w:szCs w:val="24"/>
          <w:lang w:eastAsia="en-GB"/>
        </w:rPr>
        <w:t xml:space="preserve"> - 2021</w:t>
      </w:r>
    </w:p>
    <w:p w14:paraId="31D1FB27" w14:textId="77777777" w:rsidR="00832AB9" w:rsidRPr="001D0A0A" w:rsidRDefault="00832AB9" w:rsidP="00832AB9">
      <w:pPr>
        <w:spacing w:line="360" w:lineRule="auto"/>
        <w:jc w:val="center"/>
        <w:rPr>
          <w:rFonts w:asciiTheme="majorHAnsi" w:hAnsiTheme="majorHAnsi"/>
          <w:noProof/>
          <w:sz w:val="24"/>
          <w:szCs w:val="24"/>
          <w:lang w:eastAsia="en-GB"/>
        </w:rPr>
      </w:pPr>
    </w:p>
    <w:p w14:paraId="5F9CC7D5" w14:textId="77777777" w:rsidR="00832AB9" w:rsidRPr="001D0A0A" w:rsidRDefault="00832AB9" w:rsidP="00832AB9">
      <w:pPr>
        <w:spacing w:line="360" w:lineRule="auto"/>
        <w:jc w:val="center"/>
        <w:rPr>
          <w:rFonts w:asciiTheme="majorHAnsi" w:hAnsiTheme="majorHAnsi"/>
          <w:noProof/>
          <w:sz w:val="24"/>
          <w:szCs w:val="24"/>
          <w:lang w:eastAsia="en-GB"/>
        </w:rPr>
      </w:pPr>
      <w:r w:rsidRPr="001D0A0A">
        <w:rPr>
          <w:rFonts w:asciiTheme="majorHAnsi" w:hAnsiTheme="majorHAnsi"/>
          <w:noProof/>
          <w:sz w:val="24"/>
          <w:szCs w:val="24"/>
          <w:lang w:eastAsia="en-GB"/>
        </w:rPr>
        <w:t xml:space="preserve">KEPALA DINAS PERTANIAN PERKEBUNAN DAN PETERNAKAN, </w:t>
      </w:r>
    </w:p>
    <w:p w14:paraId="1CAB125B" w14:textId="77777777" w:rsidR="00832AB9" w:rsidRPr="001D0A0A" w:rsidRDefault="00832AB9" w:rsidP="00832AB9">
      <w:pPr>
        <w:pStyle w:val="BodyTextIndent2"/>
        <w:spacing w:line="360" w:lineRule="auto"/>
        <w:ind w:left="0" w:firstLine="0"/>
        <w:rPr>
          <w:rFonts w:asciiTheme="majorHAnsi" w:hAnsiTheme="majorHAnsi"/>
        </w:rPr>
      </w:pPr>
    </w:p>
    <w:tbl>
      <w:tblPr>
        <w:tblW w:w="8789" w:type="dxa"/>
        <w:tblInd w:w="108" w:type="dxa"/>
        <w:tblLayout w:type="fixed"/>
        <w:tblLook w:val="01E0" w:firstRow="1" w:lastRow="1" w:firstColumn="1" w:lastColumn="1" w:noHBand="0" w:noVBand="0"/>
      </w:tblPr>
      <w:tblGrid>
        <w:gridCol w:w="1354"/>
        <w:gridCol w:w="270"/>
        <w:gridCol w:w="407"/>
        <w:gridCol w:w="6736"/>
        <w:gridCol w:w="22"/>
      </w:tblGrid>
      <w:tr w:rsidR="00832AB9" w:rsidRPr="000806B7" w14:paraId="51C52012" w14:textId="77777777" w:rsidTr="00832AB9">
        <w:trPr>
          <w:trHeight w:val="1990"/>
        </w:trPr>
        <w:tc>
          <w:tcPr>
            <w:tcW w:w="1354" w:type="dxa"/>
          </w:tcPr>
          <w:p w14:paraId="69EBF24A" w14:textId="77777777" w:rsidR="00832AB9" w:rsidRPr="000806B7" w:rsidRDefault="00832AB9" w:rsidP="00832AB9">
            <w:pPr>
              <w:spacing w:line="360" w:lineRule="auto"/>
              <w:ind w:hanging="108"/>
              <w:rPr>
                <w:rFonts w:asciiTheme="majorHAnsi" w:hAnsiTheme="majorHAnsi"/>
                <w:sz w:val="24"/>
                <w:szCs w:val="24"/>
              </w:rPr>
            </w:pPr>
            <w:proofErr w:type="spellStart"/>
            <w:r w:rsidRPr="000806B7">
              <w:rPr>
                <w:rFonts w:asciiTheme="majorHAnsi" w:hAnsiTheme="majorHAnsi"/>
                <w:sz w:val="24"/>
                <w:szCs w:val="24"/>
              </w:rPr>
              <w:t>Menimbang</w:t>
            </w:r>
            <w:proofErr w:type="spellEnd"/>
          </w:p>
        </w:tc>
        <w:tc>
          <w:tcPr>
            <w:tcW w:w="270" w:type="dxa"/>
          </w:tcPr>
          <w:p w14:paraId="1BBAFACB"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w:t>
            </w:r>
          </w:p>
        </w:tc>
        <w:tc>
          <w:tcPr>
            <w:tcW w:w="407" w:type="dxa"/>
          </w:tcPr>
          <w:p w14:paraId="6F340586"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a.</w:t>
            </w:r>
          </w:p>
        </w:tc>
        <w:tc>
          <w:tcPr>
            <w:tcW w:w="6758" w:type="dxa"/>
            <w:gridSpan w:val="2"/>
          </w:tcPr>
          <w:p w14:paraId="39C4E655" w14:textId="77777777" w:rsidR="00832AB9" w:rsidRPr="000806B7" w:rsidRDefault="00832AB9" w:rsidP="00832AB9">
            <w:pPr>
              <w:pStyle w:val="BodyTextIndent2"/>
              <w:tabs>
                <w:tab w:val="left" w:pos="-108"/>
              </w:tabs>
              <w:spacing w:line="276" w:lineRule="auto"/>
              <w:ind w:left="-108" w:firstLine="0"/>
              <w:jc w:val="both"/>
              <w:rPr>
                <w:rFonts w:asciiTheme="majorHAnsi" w:hAnsiTheme="majorHAnsi"/>
                <w:lang w:val="en-US"/>
              </w:rPr>
            </w:pPr>
            <w:proofErr w:type="spellStart"/>
            <w:r>
              <w:rPr>
                <w:rFonts w:asciiTheme="majorHAnsi" w:hAnsiTheme="majorHAnsi"/>
                <w:lang w:val="en-US"/>
              </w:rPr>
              <w:t>B</w:t>
            </w:r>
            <w:r w:rsidRPr="000806B7">
              <w:rPr>
                <w:rFonts w:asciiTheme="majorHAnsi" w:hAnsiTheme="majorHAnsi"/>
                <w:lang w:val="en-US"/>
              </w:rPr>
              <w:t>ahwa</w:t>
            </w:r>
            <w:proofErr w:type="spellEnd"/>
            <w:r w:rsidRPr="000806B7">
              <w:rPr>
                <w:rFonts w:asciiTheme="majorHAnsi" w:hAnsiTheme="majorHAnsi"/>
                <w:lang w:val="en-US"/>
              </w:rPr>
              <w:t xml:space="preserve"> </w:t>
            </w:r>
            <w:proofErr w:type="spellStart"/>
            <w:r>
              <w:rPr>
                <w:rFonts w:asciiTheme="majorHAnsi" w:hAnsiTheme="majorHAnsi"/>
                <w:lang w:val="en-US"/>
              </w:rPr>
              <w:t>untuk</w:t>
            </w:r>
            <w:proofErr w:type="spellEnd"/>
            <w:r>
              <w:rPr>
                <w:rFonts w:asciiTheme="majorHAnsi" w:hAnsiTheme="majorHAnsi"/>
                <w:lang w:val="en-US"/>
              </w:rPr>
              <w:t xml:space="preserve"> </w:t>
            </w:r>
            <w:proofErr w:type="spellStart"/>
            <w:r>
              <w:rPr>
                <w:rFonts w:asciiTheme="majorHAnsi" w:hAnsiTheme="majorHAnsi"/>
                <w:lang w:val="en-US"/>
              </w:rPr>
              <w:t>melaksanakan</w:t>
            </w:r>
            <w:proofErr w:type="spellEnd"/>
            <w:r>
              <w:rPr>
                <w:rFonts w:asciiTheme="majorHAnsi" w:hAnsiTheme="majorHAnsi"/>
                <w:lang w:val="en-US"/>
              </w:rPr>
              <w:t xml:space="preserve"> </w:t>
            </w:r>
            <w:proofErr w:type="spellStart"/>
            <w:r>
              <w:rPr>
                <w:rFonts w:asciiTheme="majorHAnsi" w:hAnsiTheme="majorHAnsi"/>
                <w:lang w:val="en-US"/>
              </w:rPr>
              <w:t>ketentuan</w:t>
            </w:r>
            <w:proofErr w:type="spellEnd"/>
            <w:r>
              <w:rPr>
                <w:rFonts w:asciiTheme="majorHAnsi" w:hAnsiTheme="majorHAnsi"/>
                <w:lang w:val="en-US"/>
              </w:rPr>
              <w:t xml:space="preserve"> </w:t>
            </w:r>
            <w:proofErr w:type="spellStart"/>
            <w:r>
              <w:rPr>
                <w:rFonts w:asciiTheme="majorHAnsi" w:hAnsiTheme="majorHAnsi"/>
                <w:lang w:val="en-US"/>
              </w:rPr>
              <w:t>pasal</w:t>
            </w:r>
            <w:proofErr w:type="spellEnd"/>
            <w:r>
              <w:rPr>
                <w:rFonts w:asciiTheme="majorHAnsi" w:hAnsiTheme="majorHAnsi"/>
                <w:lang w:val="en-US"/>
              </w:rPr>
              <w:t xml:space="preserve"> 3 dan </w:t>
            </w:r>
            <w:proofErr w:type="spellStart"/>
            <w:r>
              <w:rPr>
                <w:rFonts w:asciiTheme="majorHAnsi" w:hAnsiTheme="majorHAnsi"/>
                <w:lang w:val="en-US"/>
              </w:rPr>
              <w:t>pasal</w:t>
            </w:r>
            <w:proofErr w:type="spellEnd"/>
            <w:r>
              <w:rPr>
                <w:rFonts w:asciiTheme="majorHAnsi" w:hAnsiTheme="majorHAnsi"/>
                <w:lang w:val="en-US"/>
              </w:rPr>
              <w:t xml:space="preserve"> 4 </w:t>
            </w:r>
            <w:proofErr w:type="spellStart"/>
            <w:r>
              <w:rPr>
                <w:rFonts w:asciiTheme="majorHAnsi" w:hAnsiTheme="majorHAnsi"/>
                <w:lang w:val="en-US"/>
              </w:rPr>
              <w:t>Peraturan</w:t>
            </w:r>
            <w:proofErr w:type="spellEnd"/>
            <w:r>
              <w:rPr>
                <w:rFonts w:asciiTheme="majorHAnsi" w:hAnsiTheme="majorHAnsi"/>
                <w:lang w:val="en-US"/>
              </w:rPr>
              <w:t xml:space="preserve"> Menteri </w:t>
            </w:r>
            <w:proofErr w:type="spellStart"/>
            <w:r>
              <w:rPr>
                <w:rFonts w:asciiTheme="majorHAnsi" w:hAnsiTheme="majorHAnsi"/>
                <w:lang w:val="en-US"/>
              </w:rPr>
              <w:t>Pendayagunaan</w:t>
            </w:r>
            <w:proofErr w:type="spellEnd"/>
            <w:r>
              <w:rPr>
                <w:rFonts w:asciiTheme="majorHAnsi" w:hAnsiTheme="majorHAnsi"/>
                <w:lang w:val="en-US"/>
              </w:rPr>
              <w:t xml:space="preserve"> </w:t>
            </w:r>
            <w:proofErr w:type="spellStart"/>
            <w:r>
              <w:rPr>
                <w:rFonts w:asciiTheme="majorHAnsi" w:hAnsiTheme="majorHAnsi"/>
                <w:lang w:val="en-US"/>
              </w:rPr>
              <w:t>Aparatur</w:t>
            </w:r>
            <w:proofErr w:type="spellEnd"/>
            <w:r>
              <w:rPr>
                <w:rFonts w:asciiTheme="majorHAnsi" w:hAnsiTheme="majorHAnsi"/>
                <w:lang w:val="en-US"/>
              </w:rPr>
              <w:t xml:space="preserve"> Negara </w:t>
            </w:r>
            <w:proofErr w:type="spellStart"/>
            <w:r>
              <w:rPr>
                <w:rFonts w:asciiTheme="majorHAnsi" w:hAnsiTheme="majorHAnsi"/>
                <w:lang w:val="en-US"/>
              </w:rPr>
              <w:t>Nomor</w:t>
            </w:r>
            <w:proofErr w:type="spellEnd"/>
            <w:r>
              <w:rPr>
                <w:rFonts w:asciiTheme="majorHAnsi" w:hAnsiTheme="majorHAnsi"/>
                <w:lang w:val="en-US"/>
              </w:rPr>
              <w:t xml:space="preserve">: PER/20/M.PAN//II/2008 </w:t>
            </w:r>
            <w:proofErr w:type="spellStart"/>
            <w:r>
              <w:rPr>
                <w:rFonts w:asciiTheme="majorHAnsi" w:hAnsiTheme="majorHAnsi"/>
                <w:lang w:val="en-US"/>
              </w:rPr>
              <w:t>tentang</w:t>
            </w:r>
            <w:proofErr w:type="spellEnd"/>
            <w:r>
              <w:rPr>
                <w:rFonts w:asciiTheme="majorHAnsi" w:hAnsiTheme="majorHAnsi"/>
                <w:lang w:val="en-US"/>
              </w:rPr>
              <w:t xml:space="preserve"> </w:t>
            </w:r>
            <w:proofErr w:type="spellStart"/>
            <w:r>
              <w:rPr>
                <w:rFonts w:asciiTheme="majorHAnsi" w:hAnsiTheme="majorHAnsi"/>
                <w:lang w:val="en-US"/>
              </w:rPr>
              <w:t>Pedoman</w:t>
            </w:r>
            <w:proofErr w:type="spellEnd"/>
            <w:r>
              <w:rPr>
                <w:rFonts w:asciiTheme="majorHAnsi" w:hAnsiTheme="majorHAnsi"/>
                <w:lang w:val="en-US"/>
              </w:rPr>
              <w:t xml:space="preserve"> </w:t>
            </w:r>
            <w:proofErr w:type="spellStart"/>
            <w:r>
              <w:rPr>
                <w:rFonts w:asciiTheme="majorHAnsi" w:hAnsiTheme="majorHAnsi"/>
                <w:lang w:val="en-US"/>
              </w:rPr>
              <w:t>Umum</w:t>
            </w:r>
            <w:proofErr w:type="spellEnd"/>
            <w:r>
              <w:rPr>
                <w:rFonts w:asciiTheme="majorHAnsi" w:hAnsiTheme="majorHAnsi"/>
                <w:lang w:val="en-US"/>
              </w:rPr>
              <w:t xml:space="preserve"> </w:t>
            </w:r>
            <w:proofErr w:type="spellStart"/>
            <w:r>
              <w:rPr>
                <w:rFonts w:asciiTheme="majorHAnsi" w:hAnsiTheme="majorHAnsi"/>
                <w:lang w:val="en-US"/>
              </w:rPr>
              <w:t>Penetapan</w:t>
            </w:r>
            <w:proofErr w:type="spellEnd"/>
            <w:r>
              <w:rPr>
                <w:rFonts w:asciiTheme="majorHAnsi" w:hAnsiTheme="majorHAnsi"/>
                <w:lang w:val="en-US"/>
              </w:rPr>
              <w:t xml:space="preserve"> </w:t>
            </w:r>
            <w:proofErr w:type="spellStart"/>
            <w:r>
              <w:rPr>
                <w:rFonts w:asciiTheme="majorHAnsi" w:hAnsiTheme="majorHAnsi"/>
                <w:lang w:val="en-US"/>
              </w:rPr>
              <w:t>Indikator</w:t>
            </w:r>
            <w:proofErr w:type="spellEnd"/>
            <w:r>
              <w:rPr>
                <w:rFonts w:asciiTheme="majorHAnsi" w:hAnsiTheme="majorHAnsi"/>
                <w:lang w:val="en-US"/>
              </w:rPr>
              <w:t xml:space="preserve"> </w:t>
            </w:r>
            <w:proofErr w:type="spellStart"/>
            <w:r>
              <w:rPr>
                <w:rFonts w:asciiTheme="majorHAnsi" w:hAnsiTheme="majorHAnsi"/>
                <w:lang w:val="en-US"/>
              </w:rPr>
              <w:t>Kinerja</w:t>
            </w:r>
            <w:proofErr w:type="spellEnd"/>
            <w:r>
              <w:rPr>
                <w:rFonts w:asciiTheme="majorHAnsi" w:hAnsiTheme="majorHAnsi"/>
                <w:lang w:val="en-US"/>
              </w:rPr>
              <w:t xml:space="preserve"> Utama di </w:t>
            </w:r>
            <w:proofErr w:type="spellStart"/>
            <w:r>
              <w:rPr>
                <w:rFonts w:asciiTheme="majorHAnsi" w:hAnsiTheme="majorHAnsi"/>
                <w:lang w:val="en-US"/>
              </w:rPr>
              <w:t>lingkup</w:t>
            </w:r>
            <w:proofErr w:type="spellEnd"/>
            <w:r>
              <w:rPr>
                <w:rFonts w:asciiTheme="majorHAnsi" w:hAnsiTheme="majorHAnsi"/>
                <w:lang w:val="en-US"/>
              </w:rPr>
              <w:t xml:space="preserve"> </w:t>
            </w:r>
            <w:proofErr w:type="spellStart"/>
            <w:r>
              <w:rPr>
                <w:rFonts w:asciiTheme="majorHAnsi" w:hAnsiTheme="majorHAnsi"/>
                <w:lang w:val="en-US"/>
              </w:rPr>
              <w:t>Instansi</w:t>
            </w:r>
            <w:proofErr w:type="spellEnd"/>
            <w:r>
              <w:rPr>
                <w:rFonts w:asciiTheme="majorHAnsi" w:hAnsiTheme="majorHAnsi"/>
                <w:lang w:val="en-US"/>
              </w:rPr>
              <w:t xml:space="preserve"> </w:t>
            </w:r>
            <w:proofErr w:type="spellStart"/>
            <w:r>
              <w:rPr>
                <w:rFonts w:asciiTheme="majorHAnsi" w:hAnsiTheme="majorHAnsi"/>
                <w:lang w:val="en-US"/>
              </w:rPr>
              <w:t>Pemerintah</w:t>
            </w:r>
            <w:proofErr w:type="spellEnd"/>
            <w:r>
              <w:rPr>
                <w:rFonts w:asciiTheme="majorHAnsi" w:hAnsiTheme="majorHAnsi"/>
                <w:lang w:val="en-US"/>
              </w:rPr>
              <w:t xml:space="preserve">, </w:t>
            </w:r>
            <w:proofErr w:type="spellStart"/>
            <w:r>
              <w:rPr>
                <w:rFonts w:asciiTheme="majorHAnsi" w:hAnsiTheme="majorHAnsi"/>
                <w:lang w:val="en-US"/>
              </w:rPr>
              <w:t>maka</w:t>
            </w:r>
            <w:proofErr w:type="spellEnd"/>
            <w:r>
              <w:rPr>
                <w:rFonts w:asciiTheme="majorHAnsi" w:hAnsiTheme="majorHAnsi"/>
                <w:lang w:val="en-US"/>
              </w:rPr>
              <w:t xml:space="preserve"> </w:t>
            </w:r>
            <w:proofErr w:type="spellStart"/>
            <w:r>
              <w:rPr>
                <w:rFonts w:asciiTheme="majorHAnsi" w:hAnsiTheme="majorHAnsi"/>
                <w:lang w:val="en-US"/>
              </w:rPr>
              <w:t>perlu</w:t>
            </w:r>
            <w:proofErr w:type="spellEnd"/>
            <w:r>
              <w:rPr>
                <w:rFonts w:asciiTheme="majorHAnsi" w:hAnsiTheme="majorHAnsi"/>
                <w:lang w:val="en-US"/>
              </w:rPr>
              <w:t xml:space="preserve"> </w:t>
            </w:r>
            <w:proofErr w:type="spellStart"/>
            <w:r>
              <w:rPr>
                <w:rFonts w:asciiTheme="majorHAnsi" w:hAnsiTheme="majorHAnsi"/>
                <w:lang w:val="en-US"/>
              </w:rPr>
              <w:t>menetapkan</w:t>
            </w:r>
            <w:proofErr w:type="spellEnd"/>
            <w:r>
              <w:rPr>
                <w:rFonts w:asciiTheme="majorHAnsi" w:hAnsiTheme="majorHAnsi"/>
                <w:lang w:val="en-US"/>
              </w:rPr>
              <w:t xml:space="preserve"> </w:t>
            </w:r>
            <w:proofErr w:type="spellStart"/>
            <w:r>
              <w:rPr>
                <w:rFonts w:asciiTheme="majorHAnsi" w:hAnsiTheme="majorHAnsi"/>
                <w:lang w:val="en-US"/>
              </w:rPr>
              <w:t>Indikator</w:t>
            </w:r>
            <w:proofErr w:type="spellEnd"/>
            <w:r>
              <w:rPr>
                <w:rFonts w:asciiTheme="majorHAnsi" w:hAnsiTheme="majorHAnsi"/>
                <w:lang w:val="en-US"/>
              </w:rPr>
              <w:t xml:space="preserve"> </w:t>
            </w:r>
            <w:proofErr w:type="spellStart"/>
            <w:r>
              <w:rPr>
                <w:rFonts w:asciiTheme="majorHAnsi" w:hAnsiTheme="majorHAnsi"/>
                <w:lang w:val="en-US"/>
              </w:rPr>
              <w:t>Kinerja</w:t>
            </w:r>
            <w:proofErr w:type="spellEnd"/>
            <w:r>
              <w:rPr>
                <w:rFonts w:asciiTheme="majorHAnsi" w:hAnsiTheme="majorHAnsi"/>
                <w:lang w:val="en-US"/>
              </w:rPr>
              <w:t xml:space="preserve"> Utama (IKU);</w:t>
            </w:r>
          </w:p>
        </w:tc>
      </w:tr>
      <w:tr w:rsidR="00832AB9" w:rsidRPr="000806B7" w14:paraId="7C21DF25" w14:textId="77777777" w:rsidTr="00832AB9">
        <w:trPr>
          <w:gridAfter w:val="1"/>
          <w:wAfter w:w="22" w:type="dxa"/>
          <w:trHeight w:val="1240"/>
        </w:trPr>
        <w:tc>
          <w:tcPr>
            <w:tcW w:w="1354" w:type="dxa"/>
          </w:tcPr>
          <w:p w14:paraId="126C4089" w14:textId="77777777" w:rsidR="00832AB9" w:rsidRPr="000806B7" w:rsidRDefault="00832AB9" w:rsidP="00832AB9">
            <w:pPr>
              <w:spacing w:line="360" w:lineRule="auto"/>
              <w:rPr>
                <w:rFonts w:asciiTheme="majorHAnsi" w:hAnsiTheme="majorHAnsi"/>
                <w:sz w:val="24"/>
                <w:szCs w:val="24"/>
              </w:rPr>
            </w:pPr>
          </w:p>
        </w:tc>
        <w:tc>
          <w:tcPr>
            <w:tcW w:w="270" w:type="dxa"/>
          </w:tcPr>
          <w:p w14:paraId="5DF4941F" w14:textId="77777777" w:rsidR="00832AB9" w:rsidRPr="000806B7" w:rsidRDefault="00832AB9" w:rsidP="00832AB9">
            <w:pPr>
              <w:spacing w:line="360" w:lineRule="auto"/>
              <w:rPr>
                <w:rFonts w:asciiTheme="majorHAnsi" w:hAnsiTheme="majorHAnsi"/>
                <w:sz w:val="24"/>
                <w:szCs w:val="24"/>
              </w:rPr>
            </w:pPr>
          </w:p>
        </w:tc>
        <w:tc>
          <w:tcPr>
            <w:tcW w:w="407" w:type="dxa"/>
          </w:tcPr>
          <w:p w14:paraId="0AE346A0"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b.</w:t>
            </w:r>
          </w:p>
        </w:tc>
        <w:tc>
          <w:tcPr>
            <w:tcW w:w="6736" w:type="dxa"/>
          </w:tcPr>
          <w:p w14:paraId="4C19280A" w14:textId="77777777" w:rsidR="00832AB9" w:rsidRPr="000806B7" w:rsidRDefault="00832AB9" w:rsidP="00832AB9">
            <w:pPr>
              <w:pStyle w:val="BodyTextIndent2"/>
              <w:tabs>
                <w:tab w:val="left" w:pos="-108"/>
              </w:tabs>
              <w:spacing w:line="276" w:lineRule="auto"/>
              <w:ind w:left="-108" w:firstLine="0"/>
              <w:jc w:val="both"/>
              <w:rPr>
                <w:rFonts w:asciiTheme="majorHAnsi" w:hAnsiTheme="majorHAnsi"/>
                <w:lang w:val="en-GB"/>
              </w:rPr>
            </w:pPr>
            <w:r>
              <w:rPr>
                <w:rFonts w:asciiTheme="majorHAnsi" w:hAnsiTheme="majorHAnsi"/>
                <w:lang w:val="en-US"/>
              </w:rPr>
              <w:t>B</w:t>
            </w:r>
            <w:r w:rsidRPr="000806B7">
              <w:rPr>
                <w:rFonts w:asciiTheme="majorHAnsi" w:hAnsiTheme="majorHAnsi"/>
              </w:rPr>
              <w:t xml:space="preserve">ahwa berdasarkan pertimbangan sebagaimana dimaksud pada huruf a, </w:t>
            </w:r>
            <w:proofErr w:type="spellStart"/>
            <w:r>
              <w:rPr>
                <w:rFonts w:asciiTheme="majorHAnsi" w:hAnsiTheme="majorHAnsi"/>
                <w:lang w:val="en-GB"/>
              </w:rPr>
              <w:t>perlu</w:t>
            </w:r>
            <w:proofErr w:type="spellEnd"/>
            <w:r>
              <w:rPr>
                <w:rFonts w:asciiTheme="majorHAnsi" w:hAnsiTheme="majorHAnsi"/>
                <w:lang w:val="en-GB"/>
              </w:rPr>
              <w:t xml:space="preserve"> </w:t>
            </w:r>
            <w:proofErr w:type="spellStart"/>
            <w:r>
              <w:rPr>
                <w:rFonts w:asciiTheme="majorHAnsi" w:hAnsiTheme="majorHAnsi"/>
                <w:lang w:val="en-GB"/>
              </w:rPr>
              <w:t>menetapkan</w:t>
            </w:r>
            <w:proofErr w:type="spellEnd"/>
            <w:r>
              <w:rPr>
                <w:rFonts w:asciiTheme="majorHAnsi" w:hAnsiTheme="majorHAnsi"/>
                <w:lang w:val="en-GB"/>
              </w:rPr>
              <w:t xml:space="preserve"> Keputusan </w:t>
            </w:r>
            <w:proofErr w:type="spellStart"/>
            <w:r>
              <w:rPr>
                <w:rFonts w:asciiTheme="majorHAnsi" w:hAnsiTheme="majorHAnsi"/>
                <w:lang w:val="en-GB"/>
              </w:rPr>
              <w:t>Sekretaris</w:t>
            </w:r>
            <w:proofErr w:type="spellEnd"/>
            <w:r>
              <w:rPr>
                <w:rFonts w:asciiTheme="majorHAnsi" w:hAnsiTheme="majorHAnsi"/>
                <w:lang w:val="en-GB"/>
              </w:rPr>
              <w:t xml:space="preserve"> Dewan </w:t>
            </w:r>
            <w:proofErr w:type="spellStart"/>
            <w:r>
              <w:rPr>
                <w:rFonts w:asciiTheme="majorHAnsi" w:hAnsiTheme="majorHAnsi"/>
                <w:lang w:val="en-GB"/>
              </w:rPr>
              <w:t>Pengurus</w:t>
            </w:r>
            <w:proofErr w:type="spellEnd"/>
            <w:r>
              <w:rPr>
                <w:rFonts w:asciiTheme="majorHAnsi" w:hAnsiTheme="majorHAnsi"/>
                <w:lang w:val="en-GB"/>
              </w:rPr>
              <w:t xml:space="preserve"> Korps </w:t>
            </w:r>
            <w:proofErr w:type="spellStart"/>
            <w:r>
              <w:rPr>
                <w:rFonts w:asciiTheme="majorHAnsi" w:hAnsiTheme="majorHAnsi"/>
                <w:lang w:val="en-GB"/>
              </w:rPr>
              <w:t>Pegawai</w:t>
            </w:r>
            <w:proofErr w:type="spellEnd"/>
            <w:r>
              <w:rPr>
                <w:rFonts w:asciiTheme="majorHAnsi" w:hAnsiTheme="majorHAnsi"/>
                <w:lang w:val="en-GB"/>
              </w:rPr>
              <w:t xml:space="preserve"> </w:t>
            </w:r>
            <w:proofErr w:type="spellStart"/>
            <w:r>
              <w:rPr>
                <w:rFonts w:asciiTheme="majorHAnsi" w:hAnsiTheme="majorHAnsi"/>
                <w:lang w:val="en-GB"/>
              </w:rPr>
              <w:t>Republik</w:t>
            </w:r>
            <w:proofErr w:type="spellEnd"/>
            <w:r>
              <w:rPr>
                <w:rFonts w:asciiTheme="majorHAnsi" w:hAnsiTheme="majorHAnsi"/>
                <w:lang w:val="en-GB"/>
              </w:rPr>
              <w:t xml:space="preserve"> Indonesia </w:t>
            </w:r>
            <w:proofErr w:type="spellStart"/>
            <w:r>
              <w:rPr>
                <w:rFonts w:asciiTheme="majorHAnsi" w:hAnsiTheme="majorHAnsi"/>
                <w:lang w:val="en-GB"/>
              </w:rPr>
              <w:t>Kabupaten</w:t>
            </w:r>
            <w:proofErr w:type="spellEnd"/>
            <w:r>
              <w:rPr>
                <w:rFonts w:asciiTheme="majorHAnsi" w:hAnsiTheme="majorHAnsi"/>
                <w:lang w:val="en-GB"/>
              </w:rPr>
              <w:t xml:space="preserve"> Sumbawa Barat </w:t>
            </w:r>
            <w:proofErr w:type="spellStart"/>
            <w:r>
              <w:rPr>
                <w:rFonts w:asciiTheme="majorHAnsi" w:hAnsiTheme="majorHAnsi"/>
                <w:lang w:val="en-GB"/>
              </w:rPr>
              <w:t>tentang</w:t>
            </w:r>
            <w:proofErr w:type="spellEnd"/>
            <w:r>
              <w:rPr>
                <w:rFonts w:asciiTheme="majorHAnsi" w:hAnsiTheme="majorHAnsi"/>
                <w:lang w:val="en-GB"/>
              </w:rPr>
              <w:t xml:space="preserve"> </w:t>
            </w:r>
            <w:proofErr w:type="spellStart"/>
            <w:r>
              <w:rPr>
                <w:rFonts w:asciiTheme="majorHAnsi" w:hAnsiTheme="majorHAnsi"/>
                <w:lang w:val="en-GB"/>
              </w:rPr>
              <w:t>Indikator</w:t>
            </w:r>
            <w:proofErr w:type="spellEnd"/>
            <w:r>
              <w:rPr>
                <w:rFonts w:asciiTheme="majorHAnsi" w:hAnsiTheme="majorHAnsi"/>
                <w:lang w:val="en-GB"/>
              </w:rPr>
              <w:t xml:space="preserve"> </w:t>
            </w:r>
            <w:proofErr w:type="spellStart"/>
            <w:r>
              <w:rPr>
                <w:rFonts w:asciiTheme="majorHAnsi" w:hAnsiTheme="majorHAnsi"/>
                <w:lang w:val="en-GB"/>
              </w:rPr>
              <w:t>Kinerja</w:t>
            </w:r>
            <w:proofErr w:type="spellEnd"/>
            <w:r>
              <w:rPr>
                <w:rFonts w:asciiTheme="majorHAnsi" w:hAnsiTheme="majorHAnsi"/>
                <w:lang w:val="en-GB"/>
              </w:rPr>
              <w:t xml:space="preserve"> </w:t>
            </w:r>
            <w:proofErr w:type="spellStart"/>
            <w:proofErr w:type="gramStart"/>
            <w:r>
              <w:rPr>
                <w:rFonts w:asciiTheme="majorHAnsi" w:hAnsiTheme="majorHAnsi"/>
                <w:lang w:val="en-GB"/>
              </w:rPr>
              <w:t>Utam</w:t>
            </w:r>
            <w:proofErr w:type="spellEnd"/>
            <w:r>
              <w:rPr>
                <w:rFonts w:asciiTheme="majorHAnsi" w:hAnsiTheme="majorHAnsi"/>
                <w:lang w:val="en-GB"/>
              </w:rPr>
              <w:t>;</w:t>
            </w:r>
            <w:r w:rsidRPr="000806B7">
              <w:rPr>
                <w:rFonts w:asciiTheme="majorHAnsi" w:hAnsiTheme="majorHAnsi"/>
                <w:lang w:val="en-GB"/>
              </w:rPr>
              <w:t>.</w:t>
            </w:r>
            <w:proofErr w:type="gramEnd"/>
          </w:p>
        </w:tc>
      </w:tr>
    </w:tbl>
    <w:p w14:paraId="3A7A94A3" w14:textId="77777777" w:rsidR="00832AB9" w:rsidRDefault="00832AB9" w:rsidP="00832AB9">
      <w:pPr>
        <w:pStyle w:val="BodyTextIndent"/>
        <w:spacing w:line="360" w:lineRule="auto"/>
        <w:ind w:left="0" w:firstLine="0"/>
        <w:rPr>
          <w:rFonts w:asciiTheme="majorHAnsi" w:hAnsiTheme="majorHAnsi"/>
          <w:b/>
          <w:bCs/>
          <w:szCs w:val="24"/>
        </w:rPr>
      </w:pPr>
    </w:p>
    <w:p w14:paraId="0BA51758" w14:textId="77777777" w:rsidR="00832AB9" w:rsidRDefault="00832AB9" w:rsidP="00832AB9">
      <w:pPr>
        <w:pStyle w:val="BodyTextIndent"/>
        <w:spacing w:line="360" w:lineRule="auto"/>
        <w:ind w:left="0" w:firstLine="0"/>
        <w:rPr>
          <w:rFonts w:asciiTheme="majorHAnsi" w:hAnsiTheme="majorHAnsi"/>
          <w:b/>
          <w:bCs/>
          <w:szCs w:val="24"/>
        </w:rPr>
      </w:pPr>
    </w:p>
    <w:p w14:paraId="577D548C" w14:textId="77777777" w:rsidR="00832AB9" w:rsidRPr="000806B7" w:rsidRDefault="00832AB9" w:rsidP="00832AB9">
      <w:pPr>
        <w:pStyle w:val="BodyTextIndent"/>
        <w:spacing w:line="360" w:lineRule="auto"/>
        <w:ind w:left="0" w:firstLine="0"/>
        <w:rPr>
          <w:rFonts w:asciiTheme="majorHAnsi" w:hAnsiTheme="majorHAnsi"/>
          <w:b/>
          <w:bCs/>
          <w:szCs w:val="24"/>
        </w:rPr>
      </w:pPr>
    </w:p>
    <w:tbl>
      <w:tblPr>
        <w:tblW w:w="8887" w:type="dxa"/>
        <w:tblInd w:w="108" w:type="dxa"/>
        <w:tblLayout w:type="fixed"/>
        <w:tblLook w:val="01E0" w:firstRow="1" w:lastRow="1" w:firstColumn="1" w:lastColumn="1" w:noHBand="0" w:noVBand="0"/>
      </w:tblPr>
      <w:tblGrid>
        <w:gridCol w:w="1276"/>
        <w:gridCol w:w="284"/>
        <w:gridCol w:w="567"/>
        <w:gridCol w:w="6760"/>
      </w:tblGrid>
      <w:tr w:rsidR="00832AB9" w:rsidRPr="000806B7" w14:paraId="29438B4A" w14:textId="77777777" w:rsidTr="00832AB9">
        <w:trPr>
          <w:trHeight w:hRule="exact" w:val="844"/>
        </w:trPr>
        <w:tc>
          <w:tcPr>
            <w:tcW w:w="1276" w:type="dxa"/>
          </w:tcPr>
          <w:p w14:paraId="7E2166EE" w14:textId="77777777" w:rsidR="00832AB9" w:rsidRPr="000806B7" w:rsidRDefault="00832AB9" w:rsidP="00832AB9">
            <w:pPr>
              <w:spacing w:line="360" w:lineRule="auto"/>
              <w:ind w:hanging="108"/>
              <w:rPr>
                <w:rFonts w:asciiTheme="majorHAnsi" w:hAnsiTheme="majorHAnsi"/>
                <w:sz w:val="24"/>
                <w:szCs w:val="24"/>
              </w:rPr>
            </w:pPr>
            <w:proofErr w:type="spellStart"/>
            <w:r w:rsidRPr="000806B7">
              <w:rPr>
                <w:rFonts w:asciiTheme="majorHAnsi" w:hAnsiTheme="majorHAnsi"/>
                <w:sz w:val="24"/>
                <w:szCs w:val="24"/>
              </w:rPr>
              <w:t>Mengingat</w:t>
            </w:r>
            <w:proofErr w:type="spellEnd"/>
          </w:p>
        </w:tc>
        <w:tc>
          <w:tcPr>
            <w:tcW w:w="284" w:type="dxa"/>
          </w:tcPr>
          <w:p w14:paraId="6276C420"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w:t>
            </w:r>
          </w:p>
          <w:p w14:paraId="014EEFA6" w14:textId="77777777" w:rsidR="00832AB9" w:rsidRPr="000806B7" w:rsidRDefault="00832AB9" w:rsidP="00832AB9">
            <w:pPr>
              <w:spacing w:line="360" w:lineRule="auto"/>
              <w:rPr>
                <w:rFonts w:asciiTheme="majorHAnsi" w:hAnsiTheme="majorHAnsi"/>
                <w:sz w:val="24"/>
                <w:szCs w:val="24"/>
              </w:rPr>
            </w:pPr>
          </w:p>
          <w:p w14:paraId="4C4C559F" w14:textId="77777777" w:rsidR="00832AB9" w:rsidRPr="000806B7" w:rsidRDefault="00832AB9" w:rsidP="00832AB9">
            <w:pPr>
              <w:spacing w:line="360" w:lineRule="auto"/>
              <w:rPr>
                <w:rFonts w:asciiTheme="majorHAnsi" w:hAnsiTheme="majorHAnsi"/>
                <w:sz w:val="24"/>
                <w:szCs w:val="24"/>
              </w:rPr>
            </w:pPr>
          </w:p>
        </w:tc>
        <w:tc>
          <w:tcPr>
            <w:tcW w:w="567" w:type="dxa"/>
          </w:tcPr>
          <w:p w14:paraId="277D95F2"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1.</w:t>
            </w:r>
          </w:p>
        </w:tc>
        <w:tc>
          <w:tcPr>
            <w:tcW w:w="6760" w:type="dxa"/>
          </w:tcPr>
          <w:p w14:paraId="17EE3A69" w14:textId="77777777" w:rsidR="00832AB9" w:rsidRPr="000806B7" w:rsidRDefault="00832AB9" w:rsidP="00832AB9">
            <w:pPr>
              <w:jc w:val="both"/>
              <w:rPr>
                <w:rFonts w:asciiTheme="majorHAnsi" w:hAnsiTheme="majorHAnsi"/>
                <w:sz w:val="24"/>
                <w:szCs w:val="24"/>
              </w:rPr>
            </w:pP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30 </w:t>
            </w:r>
            <w:proofErr w:type="spellStart"/>
            <w:r>
              <w:rPr>
                <w:rFonts w:asciiTheme="majorHAnsi" w:hAnsiTheme="majorHAnsi"/>
                <w:sz w:val="24"/>
                <w:szCs w:val="24"/>
              </w:rPr>
              <w:t>Tahun</w:t>
            </w:r>
            <w:proofErr w:type="spellEnd"/>
            <w:r>
              <w:rPr>
                <w:rFonts w:asciiTheme="majorHAnsi" w:hAnsiTheme="majorHAnsi"/>
                <w:sz w:val="24"/>
                <w:szCs w:val="24"/>
              </w:rPr>
              <w:t xml:space="preserve"> 2003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Pembentukan</w:t>
            </w:r>
            <w:proofErr w:type="spellEnd"/>
            <w:r>
              <w:rPr>
                <w:rFonts w:asciiTheme="majorHAnsi" w:hAnsiTheme="majorHAnsi"/>
                <w:sz w:val="24"/>
                <w:szCs w:val="24"/>
              </w:rPr>
              <w:t xml:space="preserve"> </w:t>
            </w:r>
            <w:proofErr w:type="spellStart"/>
            <w:r>
              <w:rPr>
                <w:rFonts w:asciiTheme="majorHAnsi" w:hAnsiTheme="majorHAnsi"/>
                <w:sz w:val="24"/>
                <w:szCs w:val="24"/>
              </w:rPr>
              <w:t>Kabupaten</w:t>
            </w:r>
            <w:proofErr w:type="spellEnd"/>
            <w:r>
              <w:rPr>
                <w:rFonts w:asciiTheme="majorHAnsi" w:hAnsiTheme="majorHAnsi"/>
                <w:sz w:val="24"/>
                <w:szCs w:val="24"/>
              </w:rPr>
              <w:t xml:space="preserve"> Sumbawa Barat di </w:t>
            </w:r>
            <w:proofErr w:type="spellStart"/>
            <w:r>
              <w:rPr>
                <w:rFonts w:asciiTheme="majorHAnsi" w:hAnsiTheme="majorHAnsi"/>
                <w:sz w:val="24"/>
                <w:szCs w:val="24"/>
              </w:rPr>
              <w:t>Provinsi</w:t>
            </w:r>
            <w:proofErr w:type="spellEnd"/>
            <w:r>
              <w:rPr>
                <w:rFonts w:asciiTheme="majorHAnsi" w:hAnsiTheme="majorHAnsi"/>
                <w:sz w:val="24"/>
                <w:szCs w:val="24"/>
              </w:rPr>
              <w:t xml:space="preserve"> Nusa Tenggara Barat;</w:t>
            </w:r>
          </w:p>
        </w:tc>
      </w:tr>
      <w:tr w:rsidR="00832AB9" w:rsidRPr="000806B7" w14:paraId="18A85002" w14:textId="77777777" w:rsidTr="00832AB9">
        <w:trPr>
          <w:trHeight w:val="719"/>
        </w:trPr>
        <w:tc>
          <w:tcPr>
            <w:tcW w:w="1276" w:type="dxa"/>
          </w:tcPr>
          <w:p w14:paraId="1F4351C1" w14:textId="77777777" w:rsidR="00832AB9" w:rsidRPr="000806B7" w:rsidRDefault="00832AB9" w:rsidP="00832AB9">
            <w:pPr>
              <w:spacing w:line="360" w:lineRule="auto"/>
              <w:rPr>
                <w:rFonts w:asciiTheme="majorHAnsi" w:hAnsiTheme="majorHAnsi"/>
                <w:sz w:val="24"/>
                <w:szCs w:val="24"/>
              </w:rPr>
            </w:pPr>
          </w:p>
        </w:tc>
        <w:tc>
          <w:tcPr>
            <w:tcW w:w="284" w:type="dxa"/>
          </w:tcPr>
          <w:p w14:paraId="74A4119B"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554465DD"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2.</w:t>
            </w:r>
          </w:p>
        </w:tc>
        <w:tc>
          <w:tcPr>
            <w:tcW w:w="6760" w:type="dxa"/>
          </w:tcPr>
          <w:p w14:paraId="3C04A12F" w14:textId="77777777" w:rsidR="00832AB9" w:rsidRPr="00A379B8" w:rsidRDefault="00832AB9" w:rsidP="00832AB9">
            <w:pPr>
              <w:jc w:val="both"/>
              <w:rPr>
                <w:rFonts w:asciiTheme="majorHAnsi" w:hAnsiTheme="majorHAnsi"/>
                <w:sz w:val="24"/>
                <w:szCs w:val="24"/>
                <w:lang w:val="id-ID"/>
              </w:rPr>
            </w:pPr>
            <w:proofErr w:type="spellStart"/>
            <w:r w:rsidRPr="000806B7">
              <w:rPr>
                <w:rFonts w:asciiTheme="majorHAnsi" w:hAnsiTheme="majorHAnsi"/>
                <w:sz w:val="24"/>
                <w:szCs w:val="24"/>
              </w:rPr>
              <w:t>Undang-Undang</w:t>
            </w:r>
            <w:proofErr w:type="spellEnd"/>
            <w:r w:rsidRPr="000806B7">
              <w:rPr>
                <w:rFonts w:asciiTheme="majorHAnsi" w:hAnsiTheme="majorHAnsi"/>
                <w:sz w:val="24"/>
                <w:szCs w:val="24"/>
              </w:rPr>
              <w:t xml:space="preserve"> </w:t>
            </w:r>
            <w:proofErr w:type="spellStart"/>
            <w:r w:rsidRPr="000806B7">
              <w:rPr>
                <w:rFonts w:asciiTheme="majorHAnsi" w:hAnsiTheme="majorHAnsi"/>
                <w:sz w:val="24"/>
                <w:szCs w:val="24"/>
              </w:rPr>
              <w:t>Nomor</w:t>
            </w:r>
            <w:proofErr w:type="spellEnd"/>
            <w:r w:rsidRPr="000806B7">
              <w:rPr>
                <w:rFonts w:asciiTheme="majorHAnsi" w:hAnsiTheme="majorHAnsi"/>
                <w:sz w:val="24"/>
                <w:szCs w:val="24"/>
              </w:rPr>
              <w:t xml:space="preserve"> </w:t>
            </w:r>
            <w:r>
              <w:rPr>
                <w:rFonts w:asciiTheme="majorHAnsi" w:hAnsiTheme="majorHAnsi"/>
                <w:sz w:val="24"/>
                <w:szCs w:val="24"/>
              </w:rPr>
              <w:t xml:space="preserve">10 </w:t>
            </w:r>
            <w:proofErr w:type="spellStart"/>
            <w:r>
              <w:rPr>
                <w:rFonts w:asciiTheme="majorHAnsi" w:hAnsiTheme="majorHAnsi"/>
                <w:sz w:val="24"/>
                <w:szCs w:val="24"/>
              </w:rPr>
              <w:t>Tahun</w:t>
            </w:r>
            <w:proofErr w:type="spellEnd"/>
            <w:r>
              <w:rPr>
                <w:rFonts w:asciiTheme="majorHAnsi" w:hAnsiTheme="majorHAnsi"/>
                <w:sz w:val="24"/>
                <w:szCs w:val="24"/>
              </w:rPr>
              <w:t xml:space="preserve"> 2004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Pembentukan</w:t>
            </w:r>
            <w:proofErr w:type="spellEnd"/>
            <w:r>
              <w:rPr>
                <w:rFonts w:asciiTheme="majorHAnsi" w:hAnsiTheme="majorHAnsi"/>
                <w:sz w:val="24"/>
                <w:szCs w:val="24"/>
              </w:rPr>
              <w:t xml:space="preserve"> </w:t>
            </w:r>
            <w:proofErr w:type="spellStart"/>
            <w:r>
              <w:rPr>
                <w:rFonts w:asciiTheme="majorHAnsi" w:hAnsiTheme="majorHAnsi"/>
                <w:sz w:val="24"/>
                <w:szCs w:val="24"/>
              </w:rPr>
              <w:t>Peraturan</w:t>
            </w:r>
            <w:proofErr w:type="spellEnd"/>
            <w:r>
              <w:rPr>
                <w:rFonts w:asciiTheme="majorHAnsi" w:hAnsiTheme="majorHAnsi"/>
                <w:sz w:val="24"/>
                <w:szCs w:val="24"/>
              </w:rPr>
              <w:t xml:space="preserve"> </w:t>
            </w:r>
            <w:proofErr w:type="spellStart"/>
            <w:r>
              <w:rPr>
                <w:rFonts w:asciiTheme="majorHAnsi" w:hAnsiTheme="majorHAnsi"/>
                <w:sz w:val="24"/>
                <w:szCs w:val="24"/>
              </w:rPr>
              <w:t>Perundang-undangan</w:t>
            </w:r>
            <w:proofErr w:type="spellEnd"/>
            <w:r>
              <w:rPr>
                <w:rFonts w:asciiTheme="majorHAnsi" w:hAnsiTheme="majorHAnsi"/>
                <w:sz w:val="24"/>
                <w:szCs w:val="24"/>
              </w:rPr>
              <w:t>;</w:t>
            </w:r>
            <w:r w:rsidRPr="000806B7">
              <w:rPr>
                <w:rFonts w:asciiTheme="majorHAnsi" w:hAnsiTheme="majorHAnsi"/>
                <w:sz w:val="24"/>
                <w:szCs w:val="24"/>
              </w:rPr>
              <w:t xml:space="preserve"> </w:t>
            </w:r>
          </w:p>
        </w:tc>
      </w:tr>
      <w:tr w:rsidR="00832AB9" w:rsidRPr="000806B7" w14:paraId="38B9FC00" w14:textId="77777777" w:rsidTr="00832AB9">
        <w:trPr>
          <w:trHeight w:val="895"/>
        </w:trPr>
        <w:tc>
          <w:tcPr>
            <w:tcW w:w="1276" w:type="dxa"/>
          </w:tcPr>
          <w:p w14:paraId="0C121E98" w14:textId="77777777" w:rsidR="00832AB9" w:rsidRPr="000806B7" w:rsidRDefault="00832AB9" w:rsidP="00832AB9">
            <w:pPr>
              <w:spacing w:line="360" w:lineRule="auto"/>
              <w:rPr>
                <w:rFonts w:asciiTheme="majorHAnsi" w:hAnsiTheme="majorHAnsi"/>
                <w:sz w:val="24"/>
                <w:szCs w:val="24"/>
              </w:rPr>
            </w:pPr>
          </w:p>
        </w:tc>
        <w:tc>
          <w:tcPr>
            <w:tcW w:w="284" w:type="dxa"/>
          </w:tcPr>
          <w:p w14:paraId="2E2C53BC"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759514B5"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3.</w:t>
            </w:r>
          </w:p>
        </w:tc>
        <w:tc>
          <w:tcPr>
            <w:tcW w:w="6760" w:type="dxa"/>
          </w:tcPr>
          <w:p w14:paraId="7348538B" w14:textId="77777777" w:rsidR="00832AB9" w:rsidRPr="00A379B8" w:rsidRDefault="00832AB9" w:rsidP="00832AB9">
            <w:pPr>
              <w:ind w:left="52"/>
              <w:jc w:val="both"/>
              <w:rPr>
                <w:rFonts w:asciiTheme="majorHAnsi" w:hAnsiTheme="majorHAnsi"/>
                <w:sz w:val="24"/>
                <w:szCs w:val="24"/>
                <w:lang w:val="id-ID"/>
              </w:rPr>
            </w:pP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32 </w:t>
            </w:r>
            <w:proofErr w:type="spellStart"/>
            <w:r>
              <w:rPr>
                <w:rFonts w:asciiTheme="majorHAnsi" w:hAnsiTheme="majorHAnsi"/>
                <w:sz w:val="24"/>
                <w:szCs w:val="24"/>
              </w:rPr>
              <w:t>Tahun</w:t>
            </w:r>
            <w:proofErr w:type="spellEnd"/>
            <w:r>
              <w:rPr>
                <w:rFonts w:asciiTheme="majorHAnsi" w:hAnsiTheme="majorHAnsi"/>
                <w:sz w:val="24"/>
                <w:szCs w:val="24"/>
              </w:rPr>
              <w:t xml:space="preserve"> 2004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Pemerintah</w:t>
            </w:r>
            <w:proofErr w:type="spellEnd"/>
            <w:r>
              <w:rPr>
                <w:rFonts w:asciiTheme="majorHAnsi" w:hAnsiTheme="majorHAnsi"/>
                <w:sz w:val="24"/>
                <w:szCs w:val="24"/>
              </w:rPr>
              <w:t xml:space="preserve"> Daerah </w:t>
            </w:r>
            <w:proofErr w:type="spellStart"/>
            <w:r>
              <w:rPr>
                <w:rFonts w:asciiTheme="majorHAnsi" w:hAnsiTheme="majorHAnsi"/>
                <w:sz w:val="24"/>
                <w:szCs w:val="24"/>
              </w:rPr>
              <w:t>sebagaimana</w:t>
            </w:r>
            <w:proofErr w:type="spellEnd"/>
            <w:r>
              <w:rPr>
                <w:rFonts w:asciiTheme="majorHAnsi" w:hAnsiTheme="majorHAnsi"/>
                <w:sz w:val="24"/>
                <w:szCs w:val="24"/>
              </w:rPr>
              <w:t xml:space="preserve"> </w:t>
            </w:r>
            <w:proofErr w:type="spellStart"/>
            <w:r>
              <w:rPr>
                <w:rFonts w:asciiTheme="majorHAnsi" w:hAnsiTheme="majorHAnsi"/>
                <w:sz w:val="24"/>
                <w:szCs w:val="24"/>
              </w:rPr>
              <w:t>telah</w:t>
            </w:r>
            <w:proofErr w:type="spellEnd"/>
            <w:r>
              <w:rPr>
                <w:rFonts w:asciiTheme="majorHAnsi" w:hAnsiTheme="majorHAnsi"/>
                <w:sz w:val="24"/>
                <w:szCs w:val="24"/>
              </w:rPr>
              <w:t xml:space="preserve"> </w:t>
            </w:r>
            <w:proofErr w:type="spellStart"/>
            <w:r>
              <w:rPr>
                <w:rFonts w:asciiTheme="majorHAnsi" w:hAnsiTheme="majorHAnsi"/>
                <w:sz w:val="24"/>
                <w:szCs w:val="24"/>
              </w:rPr>
              <w:t>diubah</w:t>
            </w:r>
            <w:proofErr w:type="spellEnd"/>
            <w:r>
              <w:rPr>
                <w:rFonts w:asciiTheme="majorHAnsi" w:hAnsiTheme="majorHAnsi"/>
                <w:sz w:val="24"/>
                <w:szCs w:val="24"/>
              </w:rPr>
              <w:t xml:space="preserve"> </w:t>
            </w:r>
            <w:proofErr w:type="spellStart"/>
            <w:r>
              <w:rPr>
                <w:rFonts w:asciiTheme="majorHAnsi" w:hAnsiTheme="majorHAnsi"/>
                <w:sz w:val="24"/>
                <w:szCs w:val="24"/>
              </w:rPr>
              <w:t>beberapa</w:t>
            </w:r>
            <w:proofErr w:type="spellEnd"/>
            <w:r>
              <w:rPr>
                <w:rFonts w:asciiTheme="majorHAnsi" w:hAnsiTheme="majorHAnsi"/>
                <w:sz w:val="24"/>
                <w:szCs w:val="24"/>
              </w:rPr>
              <w:t xml:space="preserve"> kali </w:t>
            </w:r>
            <w:proofErr w:type="spellStart"/>
            <w:r>
              <w:rPr>
                <w:rFonts w:asciiTheme="majorHAnsi" w:hAnsiTheme="majorHAnsi"/>
                <w:sz w:val="24"/>
                <w:szCs w:val="24"/>
              </w:rPr>
              <w:t>terakhir</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12 </w:t>
            </w:r>
            <w:proofErr w:type="spellStart"/>
            <w:r>
              <w:rPr>
                <w:rFonts w:asciiTheme="majorHAnsi" w:hAnsiTheme="majorHAnsi"/>
                <w:sz w:val="24"/>
                <w:szCs w:val="24"/>
              </w:rPr>
              <w:t>Tahun</w:t>
            </w:r>
            <w:proofErr w:type="spellEnd"/>
            <w:r>
              <w:rPr>
                <w:rFonts w:asciiTheme="majorHAnsi" w:hAnsiTheme="majorHAnsi"/>
                <w:sz w:val="24"/>
                <w:szCs w:val="24"/>
              </w:rPr>
              <w:t xml:space="preserve"> 2008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Perubahan</w:t>
            </w:r>
            <w:proofErr w:type="spellEnd"/>
            <w:r>
              <w:rPr>
                <w:rFonts w:asciiTheme="majorHAnsi" w:hAnsiTheme="majorHAnsi"/>
                <w:sz w:val="24"/>
                <w:szCs w:val="24"/>
              </w:rPr>
              <w:t xml:space="preserve"> </w:t>
            </w:r>
            <w:proofErr w:type="spellStart"/>
            <w:r>
              <w:rPr>
                <w:rFonts w:asciiTheme="majorHAnsi" w:hAnsiTheme="majorHAnsi"/>
                <w:sz w:val="24"/>
                <w:szCs w:val="24"/>
              </w:rPr>
              <w:t>Kedua</w:t>
            </w:r>
            <w:proofErr w:type="spellEnd"/>
            <w:r>
              <w:rPr>
                <w:rFonts w:asciiTheme="majorHAnsi" w:hAnsiTheme="majorHAnsi"/>
                <w:sz w:val="24"/>
                <w:szCs w:val="24"/>
              </w:rPr>
              <w:t xml:space="preserve"> </w:t>
            </w:r>
            <w:proofErr w:type="spellStart"/>
            <w:r>
              <w:rPr>
                <w:rFonts w:asciiTheme="majorHAnsi" w:hAnsiTheme="majorHAnsi"/>
                <w:sz w:val="24"/>
                <w:szCs w:val="24"/>
              </w:rPr>
              <w:t>Atas</w:t>
            </w:r>
            <w:proofErr w:type="spellEnd"/>
            <w:r>
              <w:rPr>
                <w:rFonts w:asciiTheme="majorHAnsi" w:hAnsiTheme="majorHAnsi"/>
                <w:sz w:val="24"/>
                <w:szCs w:val="24"/>
              </w:rPr>
              <w:t xml:space="preserve"> </w:t>
            </w:r>
            <w:proofErr w:type="spellStart"/>
            <w:r>
              <w:rPr>
                <w:rFonts w:asciiTheme="majorHAnsi" w:hAnsiTheme="majorHAnsi"/>
                <w:sz w:val="24"/>
                <w:szCs w:val="24"/>
              </w:rPr>
              <w:t>Undang-untung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32 </w:t>
            </w:r>
            <w:proofErr w:type="spellStart"/>
            <w:r>
              <w:rPr>
                <w:rFonts w:asciiTheme="majorHAnsi" w:hAnsiTheme="majorHAnsi"/>
                <w:sz w:val="24"/>
                <w:szCs w:val="24"/>
              </w:rPr>
              <w:t>Tahun</w:t>
            </w:r>
            <w:proofErr w:type="spellEnd"/>
            <w:r>
              <w:rPr>
                <w:rFonts w:asciiTheme="majorHAnsi" w:hAnsiTheme="majorHAnsi"/>
                <w:sz w:val="24"/>
                <w:szCs w:val="24"/>
              </w:rPr>
              <w:t xml:space="preserve"> 2004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Pemerintah</w:t>
            </w:r>
            <w:proofErr w:type="spellEnd"/>
            <w:r>
              <w:rPr>
                <w:rFonts w:asciiTheme="majorHAnsi" w:hAnsiTheme="majorHAnsi"/>
                <w:sz w:val="24"/>
                <w:szCs w:val="24"/>
              </w:rPr>
              <w:t xml:space="preserve"> Daerah;</w:t>
            </w:r>
          </w:p>
        </w:tc>
      </w:tr>
      <w:tr w:rsidR="00832AB9" w:rsidRPr="000806B7" w14:paraId="254550B7" w14:textId="77777777" w:rsidTr="00832AB9">
        <w:trPr>
          <w:trHeight w:val="789"/>
        </w:trPr>
        <w:tc>
          <w:tcPr>
            <w:tcW w:w="1276" w:type="dxa"/>
          </w:tcPr>
          <w:p w14:paraId="52055342" w14:textId="77777777" w:rsidR="00832AB9" w:rsidRPr="000806B7" w:rsidRDefault="00832AB9" w:rsidP="00832AB9">
            <w:pPr>
              <w:spacing w:line="360" w:lineRule="auto"/>
              <w:rPr>
                <w:rFonts w:asciiTheme="majorHAnsi" w:hAnsiTheme="majorHAnsi"/>
                <w:sz w:val="24"/>
                <w:szCs w:val="24"/>
              </w:rPr>
            </w:pPr>
          </w:p>
        </w:tc>
        <w:tc>
          <w:tcPr>
            <w:tcW w:w="284" w:type="dxa"/>
          </w:tcPr>
          <w:p w14:paraId="3157DADA"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1273A8CD"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4.</w:t>
            </w:r>
          </w:p>
        </w:tc>
        <w:tc>
          <w:tcPr>
            <w:tcW w:w="6760" w:type="dxa"/>
          </w:tcPr>
          <w:p w14:paraId="7A1F7E83" w14:textId="77777777" w:rsidR="00832AB9" w:rsidRPr="00A379B8" w:rsidRDefault="00832AB9" w:rsidP="00832AB9">
            <w:pPr>
              <w:jc w:val="both"/>
              <w:rPr>
                <w:rFonts w:asciiTheme="majorHAnsi" w:hAnsiTheme="majorHAnsi"/>
                <w:sz w:val="24"/>
                <w:szCs w:val="24"/>
                <w:lang w:val="id-ID"/>
              </w:rPr>
            </w:pPr>
            <w:proofErr w:type="spellStart"/>
            <w:r>
              <w:rPr>
                <w:rFonts w:asciiTheme="majorHAnsi" w:hAnsiTheme="majorHAnsi"/>
                <w:sz w:val="24"/>
                <w:szCs w:val="24"/>
              </w:rPr>
              <w:t>Peraturan</w:t>
            </w:r>
            <w:proofErr w:type="spellEnd"/>
            <w:r>
              <w:rPr>
                <w:rFonts w:asciiTheme="majorHAnsi" w:hAnsiTheme="majorHAnsi"/>
                <w:sz w:val="24"/>
                <w:szCs w:val="24"/>
              </w:rPr>
              <w:t xml:space="preserve"> </w:t>
            </w:r>
            <w:proofErr w:type="spellStart"/>
            <w:r>
              <w:rPr>
                <w:rFonts w:asciiTheme="majorHAnsi" w:hAnsiTheme="majorHAnsi"/>
                <w:sz w:val="24"/>
                <w:szCs w:val="24"/>
              </w:rPr>
              <w:t>Pemerintah</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58 </w:t>
            </w:r>
            <w:proofErr w:type="spellStart"/>
            <w:r>
              <w:rPr>
                <w:rFonts w:asciiTheme="majorHAnsi" w:hAnsiTheme="majorHAnsi"/>
                <w:sz w:val="24"/>
                <w:szCs w:val="24"/>
              </w:rPr>
              <w:t>Tahun</w:t>
            </w:r>
            <w:proofErr w:type="spellEnd"/>
            <w:r>
              <w:rPr>
                <w:rFonts w:asciiTheme="majorHAnsi" w:hAnsiTheme="majorHAnsi"/>
                <w:sz w:val="24"/>
                <w:szCs w:val="24"/>
              </w:rPr>
              <w:t xml:space="preserve"> 2005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Pengelolaan</w:t>
            </w:r>
            <w:proofErr w:type="spellEnd"/>
            <w:r>
              <w:rPr>
                <w:rFonts w:asciiTheme="majorHAnsi" w:hAnsiTheme="majorHAnsi"/>
                <w:sz w:val="24"/>
                <w:szCs w:val="24"/>
              </w:rPr>
              <w:t xml:space="preserve"> </w:t>
            </w:r>
            <w:proofErr w:type="spellStart"/>
            <w:r>
              <w:rPr>
                <w:rFonts w:asciiTheme="majorHAnsi" w:hAnsiTheme="majorHAnsi"/>
                <w:sz w:val="24"/>
                <w:szCs w:val="24"/>
              </w:rPr>
              <w:t>Keuangan</w:t>
            </w:r>
            <w:proofErr w:type="spellEnd"/>
            <w:r>
              <w:rPr>
                <w:rFonts w:asciiTheme="majorHAnsi" w:hAnsiTheme="majorHAnsi"/>
                <w:sz w:val="24"/>
                <w:szCs w:val="24"/>
              </w:rPr>
              <w:t xml:space="preserve"> </w:t>
            </w:r>
            <w:proofErr w:type="spellStart"/>
            <w:r>
              <w:rPr>
                <w:rFonts w:asciiTheme="majorHAnsi" w:hAnsiTheme="majorHAnsi"/>
                <w:sz w:val="24"/>
                <w:szCs w:val="24"/>
              </w:rPr>
              <w:t>daerah</w:t>
            </w:r>
            <w:proofErr w:type="spellEnd"/>
            <w:r>
              <w:rPr>
                <w:rFonts w:asciiTheme="majorHAnsi" w:hAnsiTheme="majorHAnsi"/>
                <w:sz w:val="24"/>
                <w:szCs w:val="24"/>
              </w:rPr>
              <w:t>;</w:t>
            </w:r>
          </w:p>
        </w:tc>
      </w:tr>
      <w:tr w:rsidR="00832AB9" w:rsidRPr="000806B7" w14:paraId="35F54BE8" w14:textId="77777777" w:rsidTr="00832AB9">
        <w:trPr>
          <w:trHeight w:val="701"/>
        </w:trPr>
        <w:tc>
          <w:tcPr>
            <w:tcW w:w="1276" w:type="dxa"/>
          </w:tcPr>
          <w:p w14:paraId="6F365053" w14:textId="77777777" w:rsidR="00832AB9" w:rsidRPr="000806B7" w:rsidRDefault="00832AB9" w:rsidP="00832AB9">
            <w:pPr>
              <w:spacing w:line="360" w:lineRule="auto"/>
              <w:rPr>
                <w:rFonts w:asciiTheme="majorHAnsi" w:hAnsiTheme="majorHAnsi"/>
                <w:sz w:val="24"/>
                <w:szCs w:val="24"/>
              </w:rPr>
            </w:pPr>
          </w:p>
        </w:tc>
        <w:tc>
          <w:tcPr>
            <w:tcW w:w="284" w:type="dxa"/>
          </w:tcPr>
          <w:p w14:paraId="11B463CF"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5065C627"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5.</w:t>
            </w:r>
          </w:p>
        </w:tc>
        <w:tc>
          <w:tcPr>
            <w:tcW w:w="6760" w:type="dxa"/>
          </w:tcPr>
          <w:p w14:paraId="6B6FAAB8" w14:textId="77777777" w:rsidR="00832AB9" w:rsidRPr="00A379B8" w:rsidRDefault="00832AB9" w:rsidP="00832AB9">
            <w:pPr>
              <w:jc w:val="both"/>
              <w:rPr>
                <w:rFonts w:asciiTheme="majorHAnsi" w:hAnsiTheme="majorHAnsi"/>
                <w:sz w:val="24"/>
                <w:szCs w:val="24"/>
                <w:lang w:val="id-ID"/>
              </w:rPr>
            </w:pPr>
            <w:proofErr w:type="spellStart"/>
            <w:r>
              <w:rPr>
                <w:rFonts w:asciiTheme="majorHAnsi" w:hAnsiTheme="majorHAnsi"/>
                <w:sz w:val="24"/>
                <w:szCs w:val="24"/>
              </w:rPr>
              <w:t>Instruksi</w:t>
            </w:r>
            <w:proofErr w:type="spellEnd"/>
            <w:r>
              <w:rPr>
                <w:rFonts w:asciiTheme="majorHAnsi" w:hAnsiTheme="majorHAnsi"/>
                <w:sz w:val="24"/>
                <w:szCs w:val="24"/>
              </w:rPr>
              <w:t xml:space="preserve"> </w:t>
            </w:r>
            <w:proofErr w:type="spellStart"/>
            <w:r>
              <w:rPr>
                <w:rFonts w:asciiTheme="majorHAnsi" w:hAnsiTheme="majorHAnsi"/>
                <w:sz w:val="24"/>
                <w:szCs w:val="24"/>
              </w:rPr>
              <w:t>Presiden</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5 </w:t>
            </w:r>
            <w:proofErr w:type="spellStart"/>
            <w:r>
              <w:rPr>
                <w:rFonts w:asciiTheme="majorHAnsi" w:hAnsiTheme="majorHAnsi"/>
                <w:sz w:val="24"/>
                <w:szCs w:val="24"/>
              </w:rPr>
              <w:t>Tahun</w:t>
            </w:r>
            <w:proofErr w:type="spellEnd"/>
            <w:r>
              <w:rPr>
                <w:rFonts w:asciiTheme="majorHAnsi" w:hAnsiTheme="majorHAnsi"/>
                <w:sz w:val="24"/>
                <w:szCs w:val="24"/>
              </w:rPr>
              <w:t xml:space="preserve"> 2004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Percepatan</w:t>
            </w:r>
            <w:proofErr w:type="spellEnd"/>
            <w:r>
              <w:rPr>
                <w:rFonts w:asciiTheme="majorHAnsi" w:hAnsiTheme="majorHAnsi"/>
                <w:sz w:val="24"/>
                <w:szCs w:val="24"/>
              </w:rPr>
              <w:t xml:space="preserve"> </w:t>
            </w:r>
            <w:proofErr w:type="spellStart"/>
            <w:r>
              <w:rPr>
                <w:rFonts w:asciiTheme="majorHAnsi" w:hAnsiTheme="majorHAnsi"/>
                <w:sz w:val="24"/>
                <w:szCs w:val="24"/>
              </w:rPr>
              <w:t>Pemberantasan</w:t>
            </w:r>
            <w:proofErr w:type="spellEnd"/>
            <w:r>
              <w:rPr>
                <w:rFonts w:asciiTheme="majorHAnsi" w:hAnsiTheme="majorHAnsi"/>
                <w:sz w:val="24"/>
                <w:szCs w:val="24"/>
              </w:rPr>
              <w:t xml:space="preserve"> </w:t>
            </w:r>
            <w:proofErr w:type="spellStart"/>
            <w:r>
              <w:rPr>
                <w:rFonts w:asciiTheme="majorHAnsi" w:hAnsiTheme="majorHAnsi"/>
                <w:sz w:val="24"/>
                <w:szCs w:val="24"/>
              </w:rPr>
              <w:t>Korupsi</w:t>
            </w:r>
            <w:proofErr w:type="spellEnd"/>
            <w:r w:rsidRPr="000806B7">
              <w:rPr>
                <w:rFonts w:asciiTheme="majorHAnsi" w:hAnsiTheme="majorHAnsi"/>
                <w:sz w:val="24"/>
                <w:szCs w:val="24"/>
              </w:rPr>
              <w:t>;</w:t>
            </w:r>
          </w:p>
        </w:tc>
      </w:tr>
      <w:tr w:rsidR="00832AB9" w:rsidRPr="000806B7" w14:paraId="5C0055C4" w14:textId="77777777" w:rsidTr="00832AB9">
        <w:trPr>
          <w:trHeight w:val="269"/>
        </w:trPr>
        <w:tc>
          <w:tcPr>
            <w:tcW w:w="1276" w:type="dxa"/>
          </w:tcPr>
          <w:p w14:paraId="1E6DCEE3" w14:textId="77777777" w:rsidR="00832AB9" w:rsidRPr="000806B7" w:rsidRDefault="00832AB9" w:rsidP="00832AB9">
            <w:pPr>
              <w:spacing w:line="360" w:lineRule="auto"/>
              <w:rPr>
                <w:rFonts w:asciiTheme="majorHAnsi" w:hAnsiTheme="majorHAnsi"/>
                <w:sz w:val="24"/>
                <w:szCs w:val="24"/>
              </w:rPr>
            </w:pPr>
          </w:p>
        </w:tc>
        <w:tc>
          <w:tcPr>
            <w:tcW w:w="284" w:type="dxa"/>
          </w:tcPr>
          <w:p w14:paraId="75A69881"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133575FE"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6.</w:t>
            </w:r>
          </w:p>
        </w:tc>
        <w:tc>
          <w:tcPr>
            <w:tcW w:w="6760" w:type="dxa"/>
          </w:tcPr>
          <w:p w14:paraId="04FC3EC2" w14:textId="77777777" w:rsidR="00832AB9" w:rsidRPr="00A379B8" w:rsidRDefault="00832AB9" w:rsidP="00832AB9">
            <w:pPr>
              <w:jc w:val="both"/>
              <w:rPr>
                <w:rFonts w:asciiTheme="majorHAnsi" w:hAnsiTheme="majorHAnsi"/>
                <w:sz w:val="24"/>
                <w:szCs w:val="24"/>
                <w:lang w:val="id-ID"/>
              </w:rPr>
            </w:pPr>
            <w:proofErr w:type="spellStart"/>
            <w:r>
              <w:rPr>
                <w:rFonts w:asciiTheme="majorHAnsi" w:hAnsiTheme="majorHAnsi"/>
                <w:sz w:val="24"/>
                <w:szCs w:val="24"/>
              </w:rPr>
              <w:t>Instruksi</w:t>
            </w:r>
            <w:proofErr w:type="spellEnd"/>
            <w:r>
              <w:rPr>
                <w:rFonts w:asciiTheme="majorHAnsi" w:hAnsiTheme="majorHAnsi"/>
                <w:sz w:val="24"/>
                <w:szCs w:val="24"/>
              </w:rPr>
              <w:t xml:space="preserve"> </w:t>
            </w:r>
            <w:proofErr w:type="spellStart"/>
            <w:r>
              <w:rPr>
                <w:rFonts w:asciiTheme="majorHAnsi" w:hAnsiTheme="majorHAnsi"/>
                <w:sz w:val="24"/>
                <w:szCs w:val="24"/>
              </w:rPr>
              <w:t>Presiden</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5 </w:t>
            </w:r>
            <w:proofErr w:type="spellStart"/>
            <w:r>
              <w:rPr>
                <w:rFonts w:asciiTheme="majorHAnsi" w:hAnsiTheme="majorHAnsi"/>
                <w:sz w:val="24"/>
                <w:szCs w:val="24"/>
              </w:rPr>
              <w:t>Tahun</w:t>
            </w:r>
            <w:proofErr w:type="spellEnd"/>
            <w:r>
              <w:rPr>
                <w:rFonts w:asciiTheme="majorHAnsi" w:hAnsiTheme="majorHAnsi"/>
                <w:sz w:val="24"/>
                <w:szCs w:val="24"/>
              </w:rPr>
              <w:t xml:space="preserve"> 1999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akuntabilitas</w:t>
            </w:r>
            <w:proofErr w:type="spellEnd"/>
            <w:r>
              <w:rPr>
                <w:rFonts w:asciiTheme="majorHAnsi" w:hAnsiTheme="majorHAnsi"/>
                <w:sz w:val="24"/>
                <w:szCs w:val="24"/>
              </w:rPr>
              <w:t xml:space="preserve"> </w:t>
            </w:r>
            <w:proofErr w:type="spellStart"/>
            <w:r>
              <w:rPr>
                <w:rFonts w:asciiTheme="majorHAnsi" w:hAnsiTheme="majorHAnsi"/>
                <w:sz w:val="24"/>
                <w:szCs w:val="24"/>
              </w:rPr>
              <w:t>Kinerja</w:t>
            </w:r>
            <w:proofErr w:type="spellEnd"/>
            <w:r>
              <w:rPr>
                <w:rFonts w:asciiTheme="majorHAnsi" w:hAnsiTheme="majorHAnsi"/>
                <w:sz w:val="24"/>
                <w:szCs w:val="24"/>
              </w:rPr>
              <w:t xml:space="preserve"> </w:t>
            </w:r>
            <w:proofErr w:type="spellStart"/>
            <w:r>
              <w:rPr>
                <w:rFonts w:asciiTheme="majorHAnsi" w:hAnsiTheme="majorHAnsi"/>
                <w:sz w:val="24"/>
                <w:szCs w:val="24"/>
              </w:rPr>
              <w:t>Instansi</w:t>
            </w:r>
            <w:proofErr w:type="spellEnd"/>
            <w:r>
              <w:rPr>
                <w:rFonts w:asciiTheme="majorHAnsi" w:hAnsiTheme="majorHAnsi"/>
                <w:sz w:val="24"/>
                <w:szCs w:val="24"/>
              </w:rPr>
              <w:t xml:space="preserve"> </w:t>
            </w:r>
            <w:proofErr w:type="spellStart"/>
            <w:r>
              <w:rPr>
                <w:rFonts w:asciiTheme="majorHAnsi" w:hAnsiTheme="majorHAnsi"/>
                <w:sz w:val="24"/>
                <w:szCs w:val="24"/>
              </w:rPr>
              <w:t>pemerintah</w:t>
            </w:r>
            <w:proofErr w:type="spellEnd"/>
            <w:r>
              <w:rPr>
                <w:rFonts w:asciiTheme="majorHAnsi" w:hAnsiTheme="majorHAnsi"/>
                <w:sz w:val="24"/>
                <w:szCs w:val="24"/>
              </w:rPr>
              <w:t>;</w:t>
            </w:r>
          </w:p>
        </w:tc>
      </w:tr>
      <w:tr w:rsidR="00832AB9" w:rsidRPr="000806B7" w14:paraId="6195B2A3" w14:textId="77777777" w:rsidTr="00832AB9">
        <w:trPr>
          <w:trHeight w:val="2053"/>
        </w:trPr>
        <w:tc>
          <w:tcPr>
            <w:tcW w:w="1276" w:type="dxa"/>
          </w:tcPr>
          <w:p w14:paraId="13E73060" w14:textId="77777777" w:rsidR="00832AB9" w:rsidRPr="000806B7" w:rsidRDefault="00832AB9" w:rsidP="00832AB9">
            <w:pPr>
              <w:spacing w:line="360" w:lineRule="auto"/>
              <w:rPr>
                <w:rFonts w:asciiTheme="majorHAnsi" w:hAnsiTheme="majorHAnsi"/>
                <w:color w:val="000000"/>
                <w:sz w:val="24"/>
                <w:szCs w:val="24"/>
              </w:rPr>
            </w:pPr>
          </w:p>
        </w:tc>
        <w:tc>
          <w:tcPr>
            <w:tcW w:w="284" w:type="dxa"/>
          </w:tcPr>
          <w:p w14:paraId="27378321" w14:textId="77777777" w:rsidR="00832AB9" w:rsidRPr="000806B7" w:rsidRDefault="00832AB9" w:rsidP="00832AB9">
            <w:pPr>
              <w:spacing w:line="360" w:lineRule="auto"/>
              <w:jc w:val="center"/>
              <w:rPr>
                <w:rFonts w:asciiTheme="majorHAnsi" w:hAnsiTheme="majorHAnsi"/>
                <w:color w:val="000000"/>
                <w:sz w:val="24"/>
                <w:szCs w:val="24"/>
              </w:rPr>
            </w:pPr>
          </w:p>
        </w:tc>
        <w:tc>
          <w:tcPr>
            <w:tcW w:w="567" w:type="dxa"/>
          </w:tcPr>
          <w:p w14:paraId="17AE61EE"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7.</w:t>
            </w:r>
          </w:p>
        </w:tc>
        <w:tc>
          <w:tcPr>
            <w:tcW w:w="6760" w:type="dxa"/>
          </w:tcPr>
          <w:p w14:paraId="17EFB23E" w14:textId="77777777" w:rsidR="00832AB9" w:rsidRPr="00654CE4" w:rsidRDefault="00832AB9" w:rsidP="00832AB9">
            <w:pPr>
              <w:jc w:val="both"/>
              <w:rPr>
                <w:rFonts w:asciiTheme="majorHAnsi" w:hAnsiTheme="majorHAnsi"/>
                <w:sz w:val="24"/>
                <w:szCs w:val="24"/>
              </w:rPr>
            </w:pPr>
            <w:proofErr w:type="spellStart"/>
            <w:proofErr w:type="gram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Menteri</w:t>
            </w:r>
            <w:proofErr w:type="gramEnd"/>
            <w:r>
              <w:rPr>
                <w:rFonts w:asciiTheme="majorHAnsi" w:hAnsiTheme="majorHAnsi"/>
                <w:sz w:val="24"/>
                <w:szCs w:val="24"/>
              </w:rPr>
              <w:t xml:space="preserve"> </w:t>
            </w:r>
            <w:proofErr w:type="spellStart"/>
            <w:r>
              <w:rPr>
                <w:rFonts w:asciiTheme="majorHAnsi" w:hAnsiTheme="majorHAnsi"/>
                <w:sz w:val="24"/>
                <w:szCs w:val="24"/>
              </w:rPr>
              <w:t>Dalam</w:t>
            </w:r>
            <w:proofErr w:type="spellEnd"/>
            <w:r>
              <w:rPr>
                <w:rFonts w:asciiTheme="majorHAnsi" w:hAnsiTheme="majorHAnsi"/>
                <w:sz w:val="24"/>
                <w:szCs w:val="24"/>
              </w:rPr>
              <w:t xml:space="preserve"> Negeri </w:t>
            </w:r>
            <w:proofErr w:type="spellStart"/>
            <w:r>
              <w:rPr>
                <w:rFonts w:asciiTheme="majorHAnsi" w:hAnsiTheme="majorHAnsi"/>
                <w:sz w:val="24"/>
                <w:szCs w:val="24"/>
              </w:rPr>
              <w:t>Nomor</w:t>
            </w:r>
            <w:proofErr w:type="spellEnd"/>
            <w:r>
              <w:rPr>
                <w:rFonts w:asciiTheme="majorHAnsi" w:hAnsiTheme="majorHAnsi"/>
                <w:sz w:val="24"/>
                <w:szCs w:val="24"/>
              </w:rPr>
              <w:t xml:space="preserve"> 13 </w:t>
            </w:r>
            <w:proofErr w:type="spellStart"/>
            <w:r>
              <w:rPr>
                <w:rFonts w:asciiTheme="majorHAnsi" w:hAnsiTheme="majorHAnsi"/>
                <w:sz w:val="24"/>
                <w:szCs w:val="24"/>
              </w:rPr>
              <w:t>Tahun</w:t>
            </w:r>
            <w:proofErr w:type="spellEnd"/>
            <w:r>
              <w:rPr>
                <w:rFonts w:asciiTheme="majorHAnsi" w:hAnsiTheme="majorHAnsi"/>
                <w:sz w:val="24"/>
                <w:szCs w:val="24"/>
              </w:rPr>
              <w:t xml:space="preserve"> 2006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Pedoman</w:t>
            </w:r>
            <w:proofErr w:type="spellEnd"/>
            <w:r>
              <w:rPr>
                <w:rFonts w:asciiTheme="majorHAnsi" w:hAnsiTheme="majorHAnsi"/>
                <w:sz w:val="24"/>
                <w:szCs w:val="24"/>
              </w:rPr>
              <w:t xml:space="preserve"> </w:t>
            </w:r>
            <w:proofErr w:type="spellStart"/>
            <w:r>
              <w:rPr>
                <w:rFonts w:asciiTheme="majorHAnsi" w:hAnsiTheme="majorHAnsi"/>
                <w:sz w:val="24"/>
                <w:szCs w:val="24"/>
              </w:rPr>
              <w:t>Pengelolaan</w:t>
            </w:r>
            <w:proofErr w:type="spellEnd"/>
            <w:r>
              <w:rPr>
                <w:rFonts w:asciiTheme="majorHAnsi" w:hAnsiTheme="majorHAnsi"/>
                <w:sz w:val="24"/>
                <w:szCs w:val="24"/>
              </w:rPr>
              <w:t xml:space="preserve"> </w:t>
            </w:r>
            <w:proofErr w:type="spellStart"/>
            <w:r>
              <w:rPr>
                <w:rFonts w:asciiTheme="majorHAnsi" w:hAnsiTheme="majorHAnsi"/>
                <w:sz w:val="24"/>
                <w:szCs w:val="24"/>
              </w:rPr>
              <w:t>Keuangan</w:t>
            </w:r>
            <w:proofErr w:type="spellEnd"/>
            <w:r>
              <w:rPr>
                <w:rFonts w:asciiTheme="majorHAnsi" w:hAnsiTheme="majorHAnsi"/>
                <w:sz w:val="24"/>
                <w:szCs w:val="24"/>
              </w:rPr>
              <w:t xml:space="preserve"> </w:t>
            </w:r>
            <w:proofErr w:type="spellStart"/>
            <w:r>
              <w:rPr>
                <w:rFonts w:asciiTheme="majorHAnsi" w:hAnsiTheme="majorHAnsi"/>
                <w:sz w:val="24"/>
                <w:szCs w:val="24"/>
              </w:rPr>
              <w:t>daerah</w:t>
            </w:r>
            <w:proofErr w:type="spellEnd"/>
            <w:r>
              <w:rPr>
                <w:rFonts w:asciiTheme="majorHAnsi" w:hAnsiTheme="majorHAnsi"/>
                <w:sz w:val="24"/>
                <w:szCs w:val="24"/>
              </w:rPr>
              <w:t xml:space="preserve"> </w:t>
            </w:r>
            <w:proofErr w:type="spellStart"/>
            <w:r>
              <w:rPr>
                <w:rFonts w:asciiTheme="majorHAnsi" w:hAnsiTheme="majorHAnsi"/>
                <w:sz w:val="24"/>
                <w:szCs w:val="24"/>
              </w:rPr>
              <w:t>sebagaimana</w:t>
            </w:r>
            <w:proofErr w:type="spellEnd"/>
            <w:r>
              <w:rPr>
                <w:rFonts w:asciiTheme="majorHAnsi" w:hAnsiTheme="majorHAnsi"/>
                <w:sz w:val="24"/>
                <w:szCs w:val="24"/>
              </w:rPr>
              <w:t xml:space="preserve"> </w:t>
            </w:r>
            <w:proofErr w:type="spellStart"/>
            <w:r>
              <w:rPr>
                <w:rFonts w:asciiTheme="majorHAnsi" w:hAnsiTheme="majorHAnsi"/>
                <w:sz w:val="24"/>
                <w:szCs w:val="24"/>
              </w:rPr>
              <w:t>telah</w:t>
            </w:r>
            <w:proofErr w:type="spellEnd"/>
            <w:r>
              <w:rPr>
                <w:rFonts w:asciiTheme="majorHAnsi" w:hAnsiTheme="majorHAnsi"/>
                <w:sz w:val="24"/>
                <w:szCs w:val="24"/>
              </w:rPr>
              <w:t xml:space="preserve"> </w:t>
            </w:r>
            <w:proofErr w:type="spellStart"/>
            <w:r>
              <w:rPr>
                <w:rFonts w:asciiTheme="majorHAnsi" w:hAnsiTheme="majorHAnsi"/>
                <w:sz w:val="24"/>
                <w:szCs w:val="24"/>
              </w:rPr>
              <w:t>diubah</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Peraturan</w:t>
            </w:r>
            <w:proofErr w:type="spellEnd"/>
            <w:r>
              <w:rPr>
                <w:rFonts w:asciiTheme="majorHAnsi" w:hAnsiTheme="majorHAnsi"/>
                <w:sz w:val="24"/>
                <w:szCs w:val="24"/>
              </w:rPr>
              <w:t xml:space="preserve"> Menteri </w:t>
            </w:r>
            <w:proofErr w:type="spellStart"/>
            <w:r>
              <w:rPr>
                <w:rFonts w:asciiTheme="majorHAnsi" w:hAnsiTheme="majorHAnsi"/>
                <w:sz w:val="24"/>
                <w:szCs w:val="24"/>
              </w:rPr>
              <w:t>Dalam</w:t>
            </w:r>
            <w:proofErr w:type="spellEnd"/>
            <w:r>
              <w:rPr>
                <w:rFonts w:asciiTheme="majorHAnsi" w:hAnsiTheme="majorHAnsi"/>
                <w:sz w:val="24"/>
                <w:szCs w:val="24"/>
              </w:rPr>
              <w:t xml:space="preserve"> Negeri </w:t>
            </w:r>
            <w:proofErr w:type="spellStart"/>
            <w:r>
              <w:rPr>
                <w:rFonts w:asciiTheme="majorHAnsi" w:hAnsiTheme="majorHAnsi"/>
                <w:sz w:val="24"/>
                <w:szCs w:val="24"/>
              </w:rPr>
              <w:t>Nomor</w:t>
            </w:r>
            <w:proofErr w:type="spellEnd"/>
            <w:r>
              <w:rPr>
                <w:rFonts w:asciiTheme="majorHAnsi" w:hAnsiTheme="majorHAnsi"/>
                <w:sz w:val="24"/>
                <w:szCs w:val="24"/>
              </w:rPr>
              <w:t xml:space="preserve"> 59 </w:t>
            </w:r>
            <w:proofErr w:type="spellStart"/>
            <w:r>
              <w:rPr>
                <w:rFonts w:asciiTheme="majorHAnsi" w:hAnsiTheme="majorHAnsi"/>
                <w:sz w:val="24"/>
                <w:szCs w:val="24"/>
              </w:rPr>
              <w:t>Tahun</w:t>
            </w:r>
            <w:proofErr w:type="spellEnd"/>
            <w:r>
              <w:rPr>
                <w:rFonts w:asciiTheme="majorHAnsi" w:hAnsiTheme="majorHAnsi"/>
                <w:sz w:val="24"/>
                <w:szCs w:val="24"/>
              </w:rPr>
              <w:t xml:space="preserve"> 2007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Perubahan</w:t>
            </w:r>
            <w:proofErr w:type="spellEnd"/>
            <w:r>
              <w:rPr>
                <w:rFonts w:asciiTheme="majorHAnsi" w:hAnsiTheme="majorHAnsi"/>
                <w:sz w:val="24"/>
                <w:szCs w:val="24"/>
              </w:rPr>
              <w:t xml:space="preserve"> </w:t>
            </w:r>
            <w:proofErr w:type="spellStart"/>
            <w:r>
              <w:rPr>
                <w:rFonts w:asciiTheme="majorHAnsi" w:hAnsiTheme="majorHAnsi"/>
                <w:sz w:val="24"/>
                <w:szCs w:val="24"/>
              </w:rPr>
              <w:t>Atas</w:t>
            </w:r>
            <w:proofErr w:type="spellEnd"/>
            <w:r>
              <w:rPr>
                <w:rFonts w:asciiTheme="majorHAnsi" w:hAnsiTheme="majorHAnsi"/>
                <w:sz w:val="24"/>
                <w:szCs w:val="24"/>
              </w:rPr>
              <w:t xml:space="preserve"> </w:t>
            </w:r>
            <w:proofErr w:type="spellStart"/>
            <w:r>
              <w:rPr>
                <w:rFonts w:asciiTheme="majorHAnsi" w:hAnsiTheme="majorHAnsi"/>
                <w:sz w:val="24"/>
                <w:szCs w:val="24"/>
              </w:rPr>
              <w:t>Peraturan</w:t>
            </w:r>
            <w:proofErr w:type="spellEnd"/>
            <w:r>
              <w:rPr>
                <w:rFonts w:asciiTheme="majorHAnsi" w:hAnsiTheme="majorHAnsi"/>
                <w:sz w:val="24"/>
                <w:szCs w:val="24"/>
              </w:rPr>
              <w:t xml:space="preserve"> Menteri </w:t>
            </w:r>
            <w:proofErr w:type="spellStart"/>
            <w:r>
              <w:rPr>
                <w:rFonts w:asciiTheme="majorHAnsi" w:hAnsiTheme="majorHAnsi"/>
                <w:sz w:val="24"/>
                <w:szCs w:val="24"/>
              </w:rPr>
              <w:t>Dalam</w:t>
            </w:r>
            <w:proofErr w:type="spellEnd"/>
            <w:r>
              <w:rPr>
                <w:rFonts w:asciiTheme="majorHAnsi" w:hAnsiTheme="majorHAnsi"/>
                <w:sz w:val="24"/>
                <w:szCs w:val="24"/>
              </w:rPr>
              <w:t xml:space="preserve"> Negeri </w:t>
            </w:r>
            <w:proofErr w:type="spellStart"/>
            <w:r>
              <w:rPr>
                <w:rFonts w:asciiTheme="majorHAnsi" w:hAnsiTheme="majorHAnsi"/>
                <w:sz w:val="24"/>
                <w:szCs w:val="24"/>
              </w:rPr>
              <w:t>Nomor</w:t>
            </w:r>
            <w:proofErr w:type="spellEnd"/>
            <w:r>
              <w:rPr>
                <w:rFonts w:asciiTheme="majorHAnsi" w:hAnsiTheme="majorHAnsi"/>
                <w:sz w:val="24"/>
                <w:szCs w:val="24"/>
              </w:rPr>
              <w:t xml:space="preserve"> 13 </w:t>
            </w:r>
            <w:proofErr w:type="spellStart"/>
            <w:r>
              <w:rPr>
                <w:rFonts w:asciiTheme="majorHAnsi" w:hAnsiTheme="majorHAnsi"/>
                <w:sz w:val="24"/>
                <w:szCs w:val="24"/>
              </w:rPr>
              <w:t>Tahun</w:t>
            </w:r>
            <w:proofErr w:type="spellEnd"/>
            <w:r>
              <w:rPr>
                <w:rFonts w:asciiTheme="majorHAnsi" w:hAnsiTheme="majorHAnsi"/>
                <w:sz w:val="24"/>
                <w:szCs w:val="24"/>
              </w:rPr>
              <w:t xml:space="preserve"> 2006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Pedoman</w:t>
            </w:r>
            <w:proofErr w:type="spellEnd"/>
            <w:r>
              <w:rPr>
                <w:rFonts w:asciiTheme="majorHAnsi" w:hAnsiTheme="majorHAnsi"/>
                <w:sz w:val="24"/>
                <w:szCs w:val="24"/>
              </w:rPr>
              <w:t xml:space="preserve"> </w:t>
            </w:r>
            <w:proofErr w:type="spellStart"/>
            <w:r>
              <w:rPr>
                <w:rFonts w:asciiTheme="majorHAnsi" w:hAnsiTheme="majorHAnsi"/>
                <w:sz w:val="24"/>
                <w:szCs w:val="24"/>
              </w:rPr>
              <w:t>Pengelolaan</w:t>
            </w:r>
            <w:proofErr w:type="spellEnd"/>
            <w:r>
              <w:rPr>
                <w:rFonts w:asciiTheme="majorHAnsi" w:hAnsiTheme="majorHAnsi"/>
                <w:sz w:val="24"/>
                <w:szCs w:val="24"/>
              </w:rPr>
              <w:t xml:space="preserve"> </w:t>
            </w:r>
            <w:proofErr w:type="spellStart"/>
            <w:r>
              <w:rPr>
                <w:rFonts w:asciiTheme="majorHAnsi" w:hAnsiTheme="majorHAnsi"/>
                <w:sz w:val="24"/>
                <w:szCs w:val="24"/>
              </w:rPr>
              <w:t>Keuangan</w:t>
            </w:r>
            <w:proofErr w:type="spellEnd"/>
            <w:r>
              <w:rPr>
                <w:rFonts w:asciiTheme="majorHAnsi" w:hAnsiTheme="majorHAnsi"/>
                <w:sz w:val="24"/>
                <w:szCs w:val="24"/>
              </w:rPr>
              <w:t xml:space="preserve"> </w:t>
            </w:r>
            <w:proofErr w:type="spellStart"/>
            <w:r>
              <w:rPr>
                <w:rFonts w:asciiTheme="majorHAnsi" w:hAnsiTheme="majorHAnsi"/>
                <w:sz w:val="24"/>
                <w:szCs w:val="24"/>
              </w:rPr>
              <w:t>daerah</w:t>
            </w:r>
            <w:proofErr w:type="spellEnd"/>
            <w:r>
              <w:rPr>
                <w:rFonts w:asciiTheme="majorHAnsi" w:hAnsiTheme="majorHAnsi"/>
                <w:sz w:val="24"/>
                <w:szCs w:val="24"/>
              </w:rPr>
              <w:t xml:space="preserve">; </w:t>
            </w:r>
          </w:p>
        </w:tc>
      </w:tr>
      <w:tr w:rsidR="00832AB9" w:rsidRPr="000806B7" w14:paraId="75075988" w14:textId="77777777" w:rsidTr="00832AB9">
        <w:trPr>
          <w:trHeight w:val="895"/>
        </w:trPr>
        <w:tc>
          <w:tcPr>
            <w:tcW w:w="1276" w:type="dxa"/>
          </w:tcPr>
          <w:p w14:paraId="46F3074F" w14:textId="77777777" w:rsidR="00832AB9" w:rsidRPr="000806B7" w:rsidRDefault="00832AB9" w:rsidP="00832AB9">
            <w:pPr>
              <w:spacing w:line="360" w:lineRule="auto"/>
              <w:rPr>
                <w:rFonts w:asciiTheme="majorHAnsi" w:hAnsiTheme="majorHAnsi"/>
                <w:sz w:val="24"/>
                <w:szCs w:val="24"/>
              </w:rPr>
            </w:pPr>
          </w:p>
        </w:tc>
        <w:tc>
          <w:tcPr>
            <w:tcW w:w="284" w:type="dxa"/>
          </w:tcPr>
          <w:p w14:paraId="746C3158"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75AE0064"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8.</w:t>
            </w:r>
          </w:p>
        </w:tc>
        <w:tc>
          <w:tcPr>
            <w:tcW w:w="6760" w:type="dxa"/>
          </w:tcPr>
          <w:p w14:paraId="2F51ED3F" w14:textId="77777777" w:rsidR="00832AB9" w:rsidRPr="000806B7" w:rsidRDefault="00832AB9" w:rsidP="00832AB9">
            <w:pPr>
              <w:jc w:val="both"/>
              <w:rPr>
                <w:rFonts w:asciiTheme="majorHAnsi" w:hAnsiTheme="majorHAnsi"/>
                <w:sz w:val="24"/>
                <w:szCs w:val="24"/>
              </w:rPr>
            </w:pPr>
            <w:proofErr w:type="spellStart"/>
            <w:proofErr w:type="gram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Menteri</w:t>
            </w:r>
            <w:proofErr w:type="gramEnd"/>
            <w:r>
              <w:rPr>
                <w:rFonts w:asciiTheme="majorHAnsi" w:hAnsiTheme="majorHAnsi"/>
                <w:sz w:val="24"/>
                <w:szCs w:val="24"/>
              </w:rPr>
              <w:t xml:space="preserve"> Negara </w:t>
            </w:r>
            <w:proofErr w:type="spellStart"/>
            <w:r>
              <w:rPr>
                <w:rFonts w:asciiTheme="majorHAnsi" w:hAnsiTheme="majorHAnsi"/>
                <w:sz w:val="24"/>
                <w:szCs w:val="24"/>
              </w:rPr>
              <w:t>Pendayagunaan</w:t>
            </w:r>
            <w:proofErr w:type="spellEnd"/>
            <w:r>
              <w:rPr>
                <w:rFonts w:asciiTheme="majorHAnsi" w:hAnsiTheme="majorHAnsi"/>
                <w:sz w:val="24"/>
                <w:szCs w:val="24"/>
              </w:rPr>
              <w:t xml:space="preserve"> </w:t>
            </w:r>
            <w:proofErr w:type="spellStart"/>
            <w:r>
              <w:rPr>
                <w:rFonts w:asciiTheme="majorHAnsi" w:hAnsiTheme="majorHAnsi"/>
                <w:sz w:val="24"/>
                <w:szCs w:val="24"/>
              </w:rPr>
              <w:t>Aparatur</w:t>
            </w:r>
            <w:proofErr w:type="spellEnd"/>
            <w:r>
              <w:rPr>
                <w:rFonts w:asciiTheme="majorHAnsi" w:hAnsiTheme="majorHAnsi"/>
                <w:sz w:val="24"/>
                <w:szCs w:val="24"/>
              </w:rPr>
              <w:t xml:space="preserve"> Negara </w:t>
            </w:r>
            <w:proofErr w:type="spellStart"/>
            <w:r>
              <w:rPr>
                <w:rFonts w:asciiTheme="majorHAnsi" w:hAnsiTheme="majorHAnsi"/>
                <w:sz w:val="24"/>
                <w:szCs w:val="24"/>
              </w:rPr>
              <w:t>Nomor</w:t>
            </w:r>
            <w:proofErr w:type="spellEnd"/>
            <w:r>
              <w:rPr>
                <w:rFonts w:asciiTheme="majorHAnsi" w:hAnsiTheme="majorHAnsi"/>
                <w:sz w:val="24"/>
                <w:szCs w:val="24"/>
              </w:rPr>
              <w:t xml:space="preserve">: PER/09/M.PAN/5/2007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Pedoman</w:t>
            </w:r>
            <w:proofErr w:type="spellEnd"/>
            <w:r>
              <w:rPr>
                <w:rFonts w:asciiTheme="majorHAnsi" w:hAnsiTheme="majorHAnsi"/>
                <w:sz w:val="24"/>
                <w:szCs w:val="24"/>
              </w:rPr>
              <w:t xml:space="preserve"> </w:t>
            </w:r>
            <w:proofErr w:type="spellStart"/>
            <w:r>
              <w:rPr>
                <w:rFonts w:asciiTheme="majorHAnsi" w:hAnsiTheme="majorHAnsi"/>
                <w:sz w:val="24"/>
                <w:szCs w:val="24"/>
              </w:rPr>
              <w:t>Umum</w:t>
            </w:r>
            <w:proofErr w:type="spellEnd"/>
            <w:r>
              <w:rPr>
                <w:rFonts w:asciiTheme="majorHAnsi" w:hAnsiTheme="majorHAnsi"/>
                <w:sz w:val="24"/>
                <w:szCs w:val="24"/>
              </w:rPr>
              <w:t xml:space="preserve"> </w:t>
            </w:r>
            <w:proofErr w:type="spellStart"/>
            <w:r>
              <w:rPr>
                <w:rFonts w:asciiTheme="majorHAnsi" w:hAnsiTheme="majorHAnsi"/>
                <w:sz w:val="24"/>
                <w:szCs w:val="24"/>
              </w:rPr>
              <w:t>Penetapan</w:t>
            </w:r>
            <w:proofErr w:type="spellEnd"/>
            <w:r>
              <w:rPr>
                <w:rFonts w:asciiTheme="majorHAnsi" w:hAnsiTheme="majorHAnsi"/>
                <w:sz w:val="24"/>
                <w:szCs w:val="24"/>
              </w:rPr>
              <w:t xml:space="preserve"> </w:t>
            </w:r>
            <w:proofErr w:type="spellStart"/>
            <w:r>
              <w:rPr>
                <w:rFonts w:asciiTheme="majorHAnsi" w:hAnsiTheme="majorHAnsi"/>
                <w:sz w:val="24"/>
                <w:szCs w:val="24"/>
              </w:rPr>
              <w:t>Indikator</w:t>
            </w:r>
            <w:proofErr w:type="spellEnd"/>
            <w:r>
              <w:rPr>
                <w:rFonts w:asciiTheme="majorHAnsi" w:hAnsiTheme="majorHAnsi"/>
                <w:sz w:val="24"/>
                <w:szCs w:val="24"/>
              </w:rPr>
              <w:t xml:space="preserve"> </w:t>
            </w:r>
            <w:proofErr w:type="spellStart"/>
            <w:r>
              <w:rPr>
                <w:rFonts w:asciiTheme="majorHAnsi" w:hAnsiTheme="majorHAnsi"/>
                <w:sz w:val="24"/>
                <w:szCs w:val="24"/>
              </w:rPr>
              <w:t>Kinerja</w:t>
            </w:r>
            <w:proofErr w:type="spellEnd"/>
            <w:r>
              <w:rPr>
                <w:rFonts w:asciiTheme="majorHAnsi" w:hAnsiTheme="majorHAnsi"/>
                <w:sz w:val="24"/>
                <w:szCs w:val="24"/>
              </w:rPr>
              <w:t xml:space="preserve"> Utama di </w:t>
            </w:r>
            <w:proofErr w:type="spellStart"/>
            <w:r>
              <w:rPr>
                <w:rFonts w:asciiTheme="majorHAnsi" w:hAnsiTheme="majorHAnsi"/>
                <w:sz w:val="24"/>
                <w:szCs w:val="24"/>
              </w:rPr>
              <w:t>Lingkup</w:t>
            </w:r>
            <w:proofErr w:type="spellEnd"/>
            <w:r>
              <w:rPr>
                <w:rFonts w:asciiTheme="majorHAnsi" w:hAnsiTheme="majorHAnsi"/>
                <w:sz w:val="24"/>
                <w:szCs w:val="24"/>
              </w:rPr>
              <w:t xml:space="preserve"> </w:t>
            </w:r>
            <w:proofErr w:type="spellStart"/>
            <w:r>
              <w:rPr>
                <w:rFonts w:asciiTheme="majorHAnsi" w:hAnsiTheme="majorHAnsi"/>
                <w:sz w:val="24"/>
                <w:szCs w:val="24"/>
              </w:rPr>
              <w:t>Instansi</w:t>
            </w:r>
            <w:proofErr w:type="spellEnd"/>
            <w:r>
              <w:rPr>
                <w:rFonts w:asciiTheme="majorHAnsi" w:hAnsiTheme="majorHAnsi"/>
                <w:sz w:val="24"/>
                <w:szCs w:val="24"/>
              </w:rPr>
              <w:t xml:space="preserve"> </w:t>
            </w:r>
            <w:proofErr w:type="spellStart"/>
            <w:r>
              <w:rPr>
                <w:rFonts w:asciiTheme="majorHAnsi" w:hAnsiTheme="majorHAnsi"/>
                <w:sz w:val="24"/>
                <w:szCs w:val="24"/>
              </w:rPr>
              <w:t>Pemerintah</w:t>
            </w:r>
            <w:proofErr w:type="spellEnd"/>
            <w:r>
              <w:rPr>
                <w:rFonts w:asciiTheme="majorHAnsi" w:hAnsiTheme="majorHAnsi"/>
                <w:sz w:val="24"/>
                <w:szCs w:val="24"/>
              </w:rPr>
              <w:t>;</w:t>
            </w:r>
          </w:p>
        </w:tc>
      </w:tr>
      <w:tr w:rsidR="00832AB9" w:rsidRPr="000806B7" w14:paraId="3520F555" w14:textId="77777777" w:rsidTr="00832AB9">
        <w:trPr>
          <w:trHeight w:val="895"/>
        </w:trPr>
        <w:tc>
          <w:tcPr>
            <w:tcW w:w="1276" w:type="dxa"/>
          </w:tcPr>
          <w:p w14:paraId="3602B9D5" w14:textId="77777777" w:rsidR="00832AB9" w:rsidRPr="000806B7" w:rsidRDefault="00832AB9" w:rsidP="00832AB9">
            <w:pPr>
              <w:spacing w:line="360" w:lineRule="auto"/>
              <w:rPr>
                <w:rFonts w:asciiTheme="majorHAnsi" w:hAnsiTheme="majorHAnsi"/>
                <w:sz w:val="24"/>
                <w:szCs w:val="24"/>
              </w:rPr>
            </w:pPr>
          </w:p>
        </w:tc>
        <w:tc>
          <w:tcPr>
            <w:tcW w:w="284" w:type="dxa"/>
          </w:tcPr>
          <w:p w14:paraId="219FEAEF"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0F04A267" w14:textId="77777777" w:rsidR="00832AB9" w:rsidRPr="000806B7" w:rsidRDefault="00832AB9" w:rsidP="00832AB9">
            <w:pPr>
              <w:spacing w:line="360" w:lineRule="auto"/>
              <w:jc w:val="center"/>
              <w:rPr>
                <w:rFonts w:asciiTheme="majorHAnsi" w:hAnsiTheme="majorHAnsi"/>
                <w:sz w:val="24"/>
                <w:szCs w:val="24"/>
              </w:rPr>
            </w:pPr>
            <w:r w:rsidRPr="000806B7">
              <w:rPr>
                <w:rFonts w:asciiTheme="majorHAnsi" w:hAnsiTheme="majorHAnsi"/>
                <w:sz w:val="24"/>
                <w:szCs w:val="24"/>
              </w:rPr>
              <w:t>9.</w:t>
            </w:r>
          </w:p>
        </w:tc>
        <w:tc>
          <w:tcPr>
            <w:tcW w:w="6760" w:type="dxa"/>
          </w:tcPr>
          <w:p w14:paraId="3FD6F926" w14:textId="77777777" w:rsidR="00832AB9" w:rsidRPr="000806B7" w:rsidRDefault="00832AB9" w:rsidP="00832AB9">
            <w:pPr>
              <w:jc w:val="both"/>
              <w:rPr>
                <w:rFonts w:asciiTheme="majorHAnsi" w:hAnsiTheme="majorHAnsi"/>
                <w:sz w:val="24"/>
                <w:szCs w:val="24"/>
              </w:rPr>
            </w:pPr>
            <w:proofErr w:type="spell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 xml:space="preserve">Menteri Negara </w:t>
            </w:r>
            <w:proofErr w:type="spellStart"/>
            <w:r>
              <w:rPr>
                <w:rFonts w:asciiTheme="majorHAnsi" w:hAnsiTheme="majorHAnsi"/>
                <w:sz w:val="24"/>
                <w:szCs w:val="24"/>
              </w:rPr>
              <w:t>Pendayagunaan</w:t>
            </w:r>
            <w:proofErr w:type="spellEnd"/>
            <w:r>
              <w:rPr>
                <w:rFonts w:asciiTheme="majorHAnsi" w:hAnsiTheme="majorHAnsi"/>
                <w:sz w:val="24"/>
                <w:szCs w:val="24"/>
              </w:rPr>
              <w:t xml:space="preserve"> </w:t>
            </w:r>
            <w:proofErr w:type="spellStart"/>
            <w:r>
              <w:rPr>
                <w:rFonts w:asciiTheme="majorHAnsi" w:hAnsiTheme="majorHAnsi"/>
                <w:sz w:val="24"/>
                <w:szCs w:val="24"/>
              </w:rPr>
              <w:t>Aparatur</w:t>
            </w:r>
            <w:proofErr w:type="spellEnd"/>
            <w:r>
              <w:rPr>
                <w:rFonts w:asciiTheme="majorHAnsi" w:hAnsiTheme="majorHAnsi"/>
                <w:sz w:val="24"/>
                <w:szCs w:val="24"/>
              </w:rPr>
              <w:t xml:space="preserve"> Negara </w:t>
            </w:r>
            <w:proofErr w:type="spellStart"/>
            <w:r>
              <w:rPr>
                <w:rFonts w:asciiTheme="majorHAnsi" w:hAnsiTheme="majorHAnsi"/>
                <w:sz w:val="24"/>
                <w:szCs w:val="24"/>
              </w:rPr>
              <w:t>Nomor</w:t>
            </w:r>
            <w:proofErr w:type="spellEnd"/>
            <w:r>
              <w:rPr>
                <w:rFonts w:asciiTheme="majorHAnsi" w:hAnsiTheme="majorHAnsi"/>
                <w:sz w:val="24"/>
                <w:szCs w:val="24"/>
              </w:rPr>
              <w:t xml:space="preserve">: PER/20/M.PAN/11/2007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Pedoman</w:t>
            </w:r>
            <w:proofErr w:type="spellEnd"/>
            <w:r>
              <w:rPr>
                <w:rFonts w:asciiTheme="majorHAnsi" w:hAnsiTheme="majorHAnsi"/>
                <w:sz w:val="24"/>
                <w:szCs w:val="24"/>
              </w:rPr>
              <w:t xml:space="preserve"> </w:t>
            </w:r>
            <w:proofErr w:type="spellStart"/>
            <w:r>
              <w:rPr>
                <w:rFonts w:asciiTheme="majorHAnsi" w:hAnsiTheme="majorHAnsi"/>
                <w:sz w:val="24"/>
                <w:szCs w:val="24"/>
              </w:rPr>
              <w:t>Penyusunan</w:t>
            </w:r>
            <w:proofErr w:type="spellEnd"/>
            <w:r>
              <w:rPr>
                <w:rFonts w:asciiTheme="majorHAnsi" w:hAnsiTheme="majorHAnsi"/>
                <w:sz w:val="24"/>
                <w:szCs w:val="24"/>
              </w:rPr>
              <w:t xml:space="preserve"> </w:t>
            </w:r>
            <w:proofErr w:type="spellStart"/>
            <w:r>
              <w:rPr>
                <w:rFonts w:asciiTheme="majorHAnsi" w:hAnsiTheme="majorHAnsi"/>
                <w:sz w:val="24"/>
                <w:szCs w:val="24"/>
              </w:rPr>
              <w:t>Indikator</w:t>
            </w:r>
            <w:proofErr w:type="spellEnd"/>
            <w:r>
              <w:rPr>
                <w:rFonts w:asciiTheme="majorHAnsi" w:hAnsiTheme="majorHAnsi"/>
                <w:sz w:val="24"/>
                <w:szCs w:val="24"/>
              </w:rPr>
              <w:t xml:space="preserve"> </w:t>
            </w:r>
            <w:proofErr w:type="spellStart"/>
            <w:r>
              <w:rPr>
                <w:rFonts w:asciiTheme="majorHAnsi" w:hAnsiTheme="majorHAnsi"/>
                <w:sz w:val="24"/>
                <w:szCs w:val="24"/>
              </w:rPr>
              <w:t>Kinerja</w:t>
            </w:r>
            <w:proofErr w:type="spellEnd"/>
            <w:r>
              <w:rPr>
                <w:rFonts w:asciiTheme="majorHAnsi" w:hAnsiTheme="majorHAnsi"/>
                <w:sz w:val="24"/>
                <w:szCs w:val="24"/>
              </w:rPr>
              <w:t xml:space="preserve"> Utama;</w:t>
            </w:r>
          </w:p>
        </w:tc>
      </w:tr>
      <w:tr w:rsidR="00832AB9" w:rsidRPr="000806B7" w14:paraId="6A3742E2" w14:textId="77777777" w:rsidTr="00832AB9">
        <w:trPr>
          <w:trHeight w:val="895"/>
        </w:trPr>
        <w:tc>
          <w:tcPr>
            <w:tcW w:w="1276" w:type="dxa"/>
          </w:tcPr>
          <w:p w14:paraId="4C707F24" w14:textId="77777777" w:rsidR="00832AB9" w:rsidRPr="000806B7" w:rsidRDefault="00832AB9" w:rsidP="00832AB9">
            <w:pPr>
              <w:spacing w:line="360" w:lineRule="auto"/>
              <w:ind w:right="-108"/>
              <w:rPr>
                <w:rFonts w:asciiTheme="majorHAnsi" w:hAnsiTheme="majorHAnsi"/>
                <w:sz w:val="24"/>
                <w:szCs w:val="24"/>
              </w:rPr>
            </w:pPr>
          </w:p>
        </w:tc>
        <w:tc>
          <w:tcPr>
            <w:tcW w:w="284" w:type="dxa"/>
          </w:tcPr>
          <w:p w14:paraId="12CA69F0"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7A4ED834"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10.</w:t>
            </w:r>
          </w:p>
        </w:tc>
        <w:tc>
          <w:tcPr>
            <w:tcW w:w="6760" w:type="dxa"/>
          </w:tcPr>
          <w:p w14:paraId="3DC92FB0" w14:textId="77777777" w:rsidR="00832AB9" w:rsidRPr="000806B7" w:rsidRDefault="00832AB9" w:rsidP="00832AB9">
            <w:pPr>
              <w:jc w:val="both"/>
              <w:rPr>
                <w:rFonts w:asciiTheme="majorHAnsi" w:hAnsiTheme="majorHAnsi"/>
                <w:sz w:val="24"/>
                <w:szCs w:val="24"/>
              </w:rPr>
            </w:pPr>
            <w:proofErr w:type="spell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 xml:space="preserve">Daerah </w:t>
            </w:r>
            <w:proofErr w:type="spellStart"/>
            <w:r>
              <w:rPr>
                <w:rFonts w:asciiTheme="majorHAnsi" w:hAnsiTheme="majorHAnsi"/>
                <w:sz w:val="24"/>
                <w:szCs w:val="24"/>
              </w:rPr>
              <w:t>Nomor</w:t>
            </w:r>
            <w:proofErr w:type="spellEnd"/>
            <w:r>
              <w:rPr>
                <w:rFonts w:asciiTheme="majorHAnsi" w:hAnsiTheme="majorHAnsi"/>
                <w:sz w:val="24"/>
                <w:szCs w:val="24"/>
              </w:rPr>
              <w:t xml:space="preserve"> 1 </w:t>
            </w:r>
            <w:proofErr w:type="spellStart"/>
            <w:r>
              <w:rPr>
                <w:rFonts w:asciiTheme="majorHAnsi" w:hAnsiTheme="majorHAnsi"/>
                <w:sz w:val="24"/>
                <w:szCs w:val="24"/>
              </w:rPr>
              <w:t>Tahun</w:t>
            </w:r>
            <w:proofErr w:type="spellEnd"/>
            <w:r>
              <w:rPr>
                <w:rFonts w:asciiTheme="majorHAnsi" w:hAnsiTheme="majorHAnsi"/>
                <w:sz w:val="24"/>
                <w:szCs w:val="24"/>
              </w:rPr>
              <w:t xml:space="preserve"> 2005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Rencana</w:t>
            </w:r>
            <w:proofErr w:type="spellEnd"/>
            <w:r>
              <w:rPr>
                <w:rFonts w:asciiTheme="majorHAnsi" w:hAnsiTheme="majorHAnsi"/>
                <w:sz w:val="24"/>
                <w:szCs w:val="24"/>
              </w:rPr>
              <w:t xml:space="preserve"> Pembangunan </w:t>
            </w:r>
            <w:proofErr w:type="spellStart"/>
            <w:r>
              <w:rPr>
                <w:rFonts w:asciiTheme="majorHAnsi" w:hAnsiTheme="majorHAnsi"/>
                <w:sz w:val="24"/>
                <w:szCs w:val="24"/>
              </w:rPr>
              <w:t>Jangka</w:t>
            </w:r>
            <w:proofErr w:type="spellEnd"/>
            <w:r>
              <w:rPr>
                <w:rFonts w:asciiTheme="majorHAnsi" w:hAnsiTheme="majorHAnsi"/>
                <w:sz w:val="24"/>
                <w:szCs w:val="24"/>
              </w:rPr>
              <w:t xml:space="preserve"> Panjang (RPJP) Daerah </w:t>
            </w:r>
            <w:proofErr w:type="spellStart"/>
            <w:r>
              <w:rPr>
                <w:rFonts w:asciiTheme="majorHAnsi" w:hAnsiTheme="majorHAnsi"/>
                <w:sz w:val="24"/>
                <w:szCs w:val="24"/>
              </w:rPr>
              <w:t>Kabupaten</w:t>
            </w:r>
            <w:proofErr w:type="spellEnd"/>
            <w:r>
              <w:rPr>
                <w:rFonts w:asciiTheme="majorHAnsi" w:hAnsiTheme="majorHAnsi"/>
                <w:sz w:val="24"/>
                <w:szCs w:val="24"/>
              </w:rPr>
              <w:t xml:space="preserve"> Sumbawa Barat </w:t>
            </w:r>
            <w:proofErr w:type="spellStart"/>
            <w:r>
              <w:rPr>
                <w:rFonts w:asciiTheme="majorHAnsi" w:hAnsiTheme="majorHAnsi"/>
                <w:sz w:val="24"/>
                <w:szCs w:val="24"/>
              </w:rPr>
              <w:t>Tahun</w:t>
            </w:r>
            <w:proofErr w:type="spellEnd"/>
            <w:r>
              <w:rPr>
                <w:rFonts w:asciiTheme="majorHAnsi" w:hAnsiTheme="majorHAnsi"/>
                <w:sz w:val="24"/>
                <w:szCs w:val="24"/>
              </w:rPr>
              <w:t xml:space="preserve"> 2005-2025;</w:t>
            </w:r>
          </w:p>
        </w:tc>
      </w:tr>
      <w:tr w:rsidR="00832AB9" w:rsidRPr="000806B7" w14:paraId="3077AD96" w14:textId="77777777" w:rsidTr="00832AB9">
        <w:trPr>
          <w:trHeight w:val="725"/>
        </w:trPr>
        <w:tc>
          <w:tcPr>
            <w:tcW w:w="1276" w:type="dxa"/>
          </w:tcPr>
          <w:p w14:paraId="650DD109" w14:textId="77777777" w:rsidR="00832AB9" w:rsidRPr="000806B7" w:rsidRDefault="00832AB9" w:rsidP="00832AB9">
            <w:pPr>
              <w:spacing w:line="360" w:lineRule="auto"/>
              <w:rPr>
                <w:rFonts w:asciiTheme="majorHAnsi" w:hAnsiTheme="majorHAnsi"/>
                <w:sz w:val="24"/>
                <w:szCs w:val="24"/>
              </w:rPr>
            </w:pPr>
          </w:p>
        </w:tc>
        <w:tc>
          <w:tcPr>
            <w:tcW w:w="284" w:type="dxa"/>
          </w:tcPr>
          <w:p w14:paraId="5E19268D"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05E8D8BA"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11.</w:t>
            </w:r>
          </w:p>
        </w:tc>
        <w:tc>
          <w:tcPr>
            <w:tcW w:w="6760" w:type="dxa"/>
          </w:tcPr>
          <w:p w14:paraId="50CF0174" w14:textId="77777777" w:rsidR="00832AB9" w:rsidRPr="000806B7" w:rsidRDefault="00832AB9" w:rsidP="00832AB9">
            <w:pPr>
              <w:jc w:val="both"/>
              <w:rPr>
                <w:rFonts w:asciiTheme="majorHAnsi" w:hAnsiTheme="majorHAnsi"/>
                <w:sz w:val="24"/>
                <w:szCs w:val="24"/>
              </w:rPr>
            </w:pPr>
            <w:proofErr w:type="spell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 xml:space="preserve">Daerah </w:t>
            </w:r>
            <w:proofErr w:type="spellStart"/>
            <w:r>
              <w:rPr>
                <w:rFonts w:asciiTheme="majorHAnsi" w:hAnsiTheme="majorHAnsi"/>
                <w:sz w:val="24"/>
                <w:szCs w:val="24"/>
              </w:rPr>
              <w:t>Kabupaten</w:t>
            </w:r>
            <w:proofErr w:type="spellEnd"/>
            <w:r>
              <w:rPr>
                <w:rFonts w:asciiTheme="majorHAnsi" w:hAnsiTheme="majorHAnsi"/>
                <w:sz w:val="24"/>
                <w:szCs w:val="24"/>
              </w:rPr>
              <w:t xml:space="preserve"> Sumbawa Barat </w:t>
            </w:r>
            <w:proofErr w:type="spellStart"/>
            <w:r>
              <w:rPr>
                <w:rFonts w:asciiTheme="majorHAnsi" w:hAnsiTheme="majorHAnsi"/>
                <w:sz w:val="24"/>
                <w:szCs w:val="24"/>
              </w:rPr>
              <w:t>Nomor</w:t>
            </w:r>
            <w:proofErr w:type="spellEnd"/>
            <w:r>
              <w:rPr>
                <w:rFonts w:asciiTheme="majorHAnsi" w:hAnsiTheme="majorHAnsi"/>
                <w:sz w:val="24"/>
                <w:szCs w:val="24"/>
              </w:rPr>
              <w:t xml:space="preserve"> 8 </w:t>
            </w:r>
            <w:proofErr w:type="spellStart"/>
            <w:r>
              <w:rPr>
                <w:rFonts w:asciiTheme="majorHAnsi" w:hAnsiTheme="majorHAnsi"/>
                <w:sz w:val="24"/>
                <w:szCs w:val="24"/>
              </w:rPr>
              <w:t>Tahun</w:t>
            </w:r>
            <w:proofErr w:type="spellEnd"/>
            <w:r>
              <w:rPr>
                <w:rFonts w:asciiTheme="majorHAnsi" w:hAnsiTheme="majorHAnsi"/>
                <w:sz w:val="24"/>
                <w:szCs w:val="24"/>
              </w:rPr>
              <w:t xml:space="preserve"> 2012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Sistem</w:t>
            </w:r>
            <w:proofErr w:type="spellEnd"/>
            <w:r>
              <w:rPr>
                <w:rFonts w:asciiTheme="majorHAnsi" w:hAnsiTheme="majorHAnsi"/>
                <w:sz w:val="24"/>
                <w:szCs w:val="24"/>
              </w:rPr>
              <w:t xml:space="preserve"> </w:t>
            </w:r>
            <w:proofErr w:type="spellStart"/>
            <w:r>
              <w:rPr>
                <w:rFonts w:asciiTheme="majorHAnsi" w:hAnsiTheme="majorHAnsi"/>
                <w:sz w:val="24"/>
                <w:szCs w:val="24"/>
              </w:rPr>
              <w:t>Pengelolaan</w:t>
            </w:r>
            <w:proofErr w:type="spellEnd"/>
            <w:r>
              <w:rPr>
                <w:rFonts w:asciiTheme="majorHAnsi" w:hAnsiTheme="majorHAnsi"/>
                <w:sz w:val="24"/>
                <w:szCs w:val="24"/>
              </w:rPr>
              <w:t xml:space="preserve"> </w:t>
            </w:r>
            <w:proofErr w:type="spellStart"/>
            <w:r>
              <w:rPr>
                <w:rFonts w:asciiTheme="majorHAnsi" w:hAnsiTheme="majorHAnsi"/>
                <w:sz w:val="24"/>
                <w:szCs w:val="24"/>
              </w:rPr>
              <w:t>Keuangan</w:t>
            </w:r>
            <w:proofErr w:type="spellEnd"/>
            <w:r>
              <w:rPr>
                <w:rFonts w:asciiTheme="majorHAnsi" w:hAnsiTheme="majorHAnsi"/>
                <w:sz w:val="24"/>
                <w:szCs w:val="24"/>
              </w:rPr>
              <w:t xml:space="preserve"> </w:t>
            </w:r>
            <w:proofErr w:type="spellStart"/>
            <w:r>
              <w:rPr>
                <w:rFonts w:asciiTheme="majorHAnsi" w:hAnsiTheme="majorHAnsi"/>
                <w:sz w:val="24"/>
                <w:szCs w:val="24"/>
              </w:rPr>
              <w:t>daerah</w:t>
            </w:r>
            <w:proofErr w:type="spellEnd"/>
            <w:r>
              <w:rPr>
                <w:rFonts w:asciiTheme="majorHAnsi" w:hAnsiTheme="majorHAnsi"/>
                <w:sz w:val="24"/>
                <w:szCs w:val="24"/>
              </w:rPr>
              <w:t>;</w:t>
            </w:r>
          </w:p>
        </w:tc>
      </w:tr>
      <w:tr w:rsidR="00832AB9" w:rsidRPr="000806B7" w14:paraId="0BE0C8A7" w14:textId="77777777" w:rsidTr="00832AB9">
        <w:trPr>
          <w:trHeight w:val="895"/>
        </w:trPr>
        <w:tc>
          <w:tcPr>
            <w:tcW w:w="1276" w:type="dxa"/>
          </w:tcPr>
          <w:p w14:paraId="7A4B234A" w14:textId="77777777" w:rsidR="00832AB9" w:rsidRPr="000806B7" w:rsidRDefault="00832AB9" w:rsidP="00832AB9">
            <w:pPr>
              <w:spacing w:line="360" w:lineRule="auto"/>
              <w:rPr>
                <w:rFonts w:asciiTheme="majorHAnsi" w:hAnsiTheme="majorHAnsi"/>
                <w:sz w:val="24"/>
                <w:szCs w:val="24"/>
              </w:rPr>
            </w:pPr>
          </w:p>
        </w:tc>
        <w:tc>
          <w:tcPr>
            <w:tcW w:w="284" w:type="dxa"/>
          </w:tcPr>
          <w:p w14:paraId="2F95B8E2"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1DE27844"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12.</w:t>
            </w:r>
          </w:p>
        </w:tc>
        <w:tc>
          <w:tcPr>
            <w:tcW w:w="6760" w:type="dxa"/>
          </w:tcPr>
          <w:p w14:paraId="142C8B18" w14:textId="77777777" w:rsidR="00832AB9" w:rsidRPr="000806B7" w:rsidRDefault="00832AB9" w:rsidP="00832AB9">
            <w:pPr>
              <w:jc w:val="both"/>
              <w:rPr>
                <w:rFonts w:asciiTheme="majorHAnsi" w:hAnsiTheme="majorHAnsi"/>
                <w:sz w:val="24"/>
                <w:szCs w:val="24"/>
              </w:rPr>
            </w:pP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23 </w:t>
            </w:r>
            <w:proofErr w:type="spellStart"/>
            <w:r>
              <w:rPr>
                <w:rFonts w:asciiTheme="majorHAnsi" w:hAnsiTheme="majorHAnsi"/>
                <w:sz w:val="24"/>
                <w:szCs w:val="24"/>
              </w:rPr>
              <w:t>Tahun</w:t>
            </w:r>
            <w:proofErr w:type="spellEnd"/>
            <w:r>
              <w:rPr>
                <w:rFonts w:asciiTheme="majorHAnsi" w:hAnsiTheme="majorHAnsi"/>
                <w:sz w:val="24"/>
                <w:szCs w:val="24"/>
              </w:rPr>
              <w:t xml:space="preserve"> 2014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Pemerintahan</w:t>
            </w:r>
            <w:proofErr w:type="spellEnd"/>
            <w:r>
              <w:rPr>
                <w:rFonts w:asciiTheme="majorHAnsi" w:hAnsiTheme="majorHAnsi"/>
                <w:sz w:val="24"/>
                <w:szCs w:val="24"/>
              </w:rPr>
              <w:t xml:space="preserve"> Daerah </w:t>
            </w:r>
            <w:proofErr w:type="spellStart"/>
            <w:r>
              <w:rPr>
                <w:rFonts w:asciiTheme="majorHAnsi" w:hAnsiTheme="majorHAnsi"/>
                <w:sz w:val="24"/>
                <w:szCs w:val="24"/>
              </w:rPr>
              <w:t>sebagaimana</w:t>
            </w:r>
            <w:proofErr w:type="spellEnd"/>
            <w:r>
              <w:rPr>
                <w:rFonts w:asciiTheme="majorHAnsi" w:hAnsiTheme="majorHAnsi"/>
                <w:sz w:val="24"/>
                <w:szCs w:val="24"/>
              </w:rPr>
              <w:t xml:space="preserve"> </w:t>
            </w:r>
            <w:proofErr w:type="spellStart"/>
            <w:r>
              <w:rPr>
                <w:rFonts w:asciiTheme="majorHAnsi" w:hAnsiTheme="majorHAnsi"/>
                <w:sz w:val="24"/>
                <w:szCs w:val="24"/>
              </w:rPr>
              <w:t>telah</w:t>
            </w:r>
            <w:proofErr w:type="spellEnd"/>
            <w:r>
              <w:rPr>
                <w:rFonts w:asciiTheme="majorHAnsi" w:hAnsiTheme="majorHAnsi"/>
                <w:sz w:val="24"/>
                <w:szCs w:val="24"/>
              </w:rPr>
              <w:t xml:space="preserve"> </w:t>
            </w:r>
            <w:proofErr w:type="spellStart"/>
            <w:r>
              <w:rPr>
                <w:rFonts w:asciiTheme="majorHAnsi" w:hAnsiTheme="majorHAnsi"/>
                <w:sz w:val="24"/>
                <w:szCs w:val="24"/>
              </w:rPr>
              <w:t>diubah</w:t>
            </w:r>
            <w:proofErr w:type="spellEnd"/>
            <w:r>
              <w:rPr>
                <w:rFonts w:asciiTheme="majorHAnsi" w:hAnsiTheme="majorHAnsi"/>
                <w:sz w:val="24"/>
                <w:szCs w:val="24"/>
              </w:rPr>
              <w:t xml:space="preserve"> </w:t>
            </w:r>
            <w:proofErr w:type="spellStart"/>
            <w:r>
              <w:rPr>
                <w:rFonts w:asciiTheme="majorHAnsi" w:hAnsiTheme="majorHAnsi"/>
                <w:sz w:val="24"/>
                <w:szCs w:val="24"/>
              </w:rPr>
              <w:t>beberapa</w:t>
            </w:r>
            <w:proofErr w:type="spellEnd"/>
            <w:r>
              <w:rPr>
                <w:rFonts w:asciiTheme="majorHAnsi" w:hAnsiTheme="majorHAnsi"/>
                <w:sz w:val="24"/>
                <w:szCs w:val="24"/>
              </w:rPr>
              <w:t xml:space="preserve"> kali </w:t>
            </w:r>
            <w:proofErr w:type="spellStart"/>
            <w:r>
              <w:rPr>
                <w:rFonts w:asciiTheme="majorHAnsi" w:hAnsiTheme="majorHAnsi"/>
                <w:sz w:val="24"/>
                <w:szCs w:val="24"/>
              </w:rPr>
              <w:t>terakhir</w:t>
            </w:r>
            <w:proofErr w:type="spellEnd"/>
            <w:r>
              <w:rPr>
                <w:rFonts w:asciiTheme="majorHAnsi" w:hAnsiTheme="majorHAnsi"/>
                <w:sz w:val="24"/>
                <w:szCs w:val="24"/>
              </w:rPr>
              <w:t xml:space="preserve">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9 </w:t>
            </w:r>
            <w:proofErr w:type="spellStart"/>
            <w:r>
              <w:rPr>
                <w:rFonts w:asciiTheme="majorHAnsi" w:hAnsiTheme="majorHAnsi"/>
                <w:sz w:val="24"/>
                <w:szCs w:val="24"/>
              </w:rPr>
              <w:t>Tahun</w:t>
            </w:r>
            <w:proofErr w:type="spellEnd"/>
            <w:r>
              <w:rPr>
                <w:rFonts w:asciiTheme="majorHAnsi" w:hAnsiTheme="majorHAnsi"/>
                <w:sz w:val="24"/>
                <w:szCs w:val="24"/>
              </w:rPr>
              <w:t xml:space="preserve"> 2015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Perubahan</w:t>
            </w:r>
            <w:proofErr w:type="spellEnd"/>
            <w:r>
              <w:rPr>
                <w:rFonts w:asciiTheme="majorHAnsi" w:hAnsiTheme="majorHAnsi"/>
                <w:sz w:val="24"/>
                <w:szCs w:val="24"/>
              </w:rPr>
              <w:t xml:space="preserve"> </w:t>
            </w:r>
            <w:proofErr w:type="spellStart"/>
            <w:r>
              <w:rPr>
                <w:rFonts w:asciiTheme="majorHAnsi" w:hAnsiTheme="majorHAnsi"/>
                <w:sz w:val="24"/>
                <w:szCs w:val="24"/>
              </w:rPr>
              <w:t>Kedua</w:t>
            </w:r>
            <w:proofErr w:type="spellEnd"/>
            <w:r>
              <w:rPr>
                <w:rFonts w:asciiTheme="majorHAnsi" w:hAnsiTheme="majorHAnsi"/>
                <w:sz w:val="24"/>
                <w:szCs w:val="24"/>
              </w:rPr>
              <w:t xml:space="preserve"> </w:t>
            </w:r>
            <w:proofErr w:type="spellStart"/>
            <w:r>
              <w:rPr>
                <w:rFonts w:asciiTheme="majorHAnsi" w:hAnsiTheme="majorHAnsi"/>
                <w:sz w:val="24"/>
                <w:szCs w:val="24"/>
              </w:rPr>
              <w:t>atas</w:t>
            </w:r>
            <w:proofErr w:type="spellEnd"/>
            <w:r>
              <w:rPr>
                <w:rFonts w:asciiTheme="majorHAnsi" w:hAnsiTheme="majorHAnsi"/>
                <w:sz w:val="24"/>
                <w:szCs w:val="24"/>
              </w:rPr>
              <w:t xml:space="preserve"> </w:t>
            </w:r>
            <w:proofErr w:type="spellStart"/>
            <w:r>
              <w:rPr>
                <w:rFonts w:asciiTheme="majorHAnsi" w:hAnsiTheme="majorHAnsi"/>
                <w:sz w:val="24"/>
                <w:szCs w:val="24"/>
              </w:rPr>
              <w:t>Undang-undang</w:t>
            </w:r>
            <w:proofErr w:type="spellEnd"/>
            <w:r>
              <w:rPr>
                <w:rFonts w:asciiTheme="majorHAnsi" w:hAnsiTheme="majorHAnsi"/>
                <w:sz w:val="24"/>
                <w:szCs w:val="24"/>
              </w:rPr>
              <w:t xml:space="preserve"> </w:t>
            </w:r>
            <w:proofErr w:type="spellStart"/>
            <w:r>
              <w:rPr>
                <w:rFonts w:asciiTheme="majorHAnsi" w:hAnsiTheme="majorHAnsi"/>
                <w:sz w:val="24"/>
                <w:szCs w:val="24"/>
              </w:rPr>
              <w:t>Nomor</w:t>
            </w:r>
            <w:proofErr w:type="spellEnd"/>
            <w:r>
              <w:rPr>
                <w:rFonts w:asciiTheme="majorHAnsi" w:hAnsiTheme="majorHAnsi"/>
                <w:sz w:val="24"/>
                <w:szCs w:val="24"/>
              </w:rPr>
              <w:t xml:space="preserve"> 23 </w:t>
            </w:r>
            <w:proofErr w:type="spellStart"/>
            <w:r>
              <w:rPr>
                <w:rFonts w:asciiTheme="majorHAnsi" w:hAnsiTheme="majorHAnsi"/>
                <w:sz w:val="24"/>
                <w:szCs w:val="24"/>
              </w:rPr>
              <w:t>Tahun</w:t>
            </w:r>
            <w:proofErr w:type="spellEnd"/>
            <w:r>
              <w:rPr>
                <w:rFonts w:asciiTheme="majorHAnsi" w:hAnsiTheme="majorHAnsi"/>
                <w:sz w:val="24"/>
                <w:szCs w:val="24"/>
              </w:rPr>
              <w:t xml:space="preserve"> 2014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Pemerintahan</w:t>
            </w:r>
            <w:proofErr w:type="spellEnd"/>
            <w:r>
              <w:rPr>
                <w:rFonts w:asciiTheme="majorHAnsi" w:hAnsiTheme="majorHAnsi"/>
                <w:sz w:val="24"/>
                <w:szCs w:val="24"/>
              </w:rPr>
              <w:t xml:space="preserve"> Daerah;</w:t>
            </w:r>
          </w:p>
        </w:tc>
      </w:tr>
      <w:tr w:rsidR="00832AB9" w:rsidRPr="000806B7" w14:paraId="2217E77A" w14:textId="77777777" w:rsidTr="00832AB9">
        <w:trPr>
          <w:trHeight w:val="895"/>
        </w:trPr>
        <w:tc>
          <w:tcPr>
            <w:tcW w:w="1276" w:type="dxa"/>
          </w:tcPr>
          <w:p w14:paraId="497E533C" w14:textId="77777777" w:rsidR="00832AB9" w:rsidRPr="000806B7" w:rsidRDefault="00832AB9" w:rsidP="00832AB9">
            <w:pPr>
              <w:spacing w:line="360" w:lineRule="auto"/>
              <w:rPr>
                <w:rFonts w:asciiTheme="majorHAnsi" w:hAnsiTheme="majorHAnsi"/>
                <w:sz w:val="24"/>
                <w:szCs w:val="24"/>
              </w:rPr>
            </w:pPr>
          </w:p>
        </w:tc>
        <w:tc>
          <w:tcPr>
            <w:tcW w:w="284" w:type="dxa"/>
          </w:tcPr>
          <w:p w14:paraId="0E4BF0DA" w14:textId="77777777" w:rsidR="00832AB9" w:rsidRPr="000806B7" w:rsidRDefault="00832AB9" w:rsidP="00832AB9">
            <w:pPr>
              <w:spacing w:line="360" w:lineRule="auto"/>
              <w:jc w:val="center"/>
              <w:rPr>
                <w:rFonts w:asciiTheme="majorHAnsi" w:hAnsiTheme="majorHAnsi"/>
                <w:sz w:val="24"/>
                <w:szCs w:val="24"/>
              </w:rPr>
            </w:pPr>
          </w:p>
        </w:tc>
        <w:tc>
          <w:tcPr>
            <w:tcW w:w="567" w:type="dxa"/>
          </w:tcPr>
          <w:p w14:paraId="12639CB0" w14:textId="77777777" w:rsidR="00832AB9" w:rsidRPr="000806B7" w:rsidRDefault="00832AB9" w:rsidP="00832AB9">
            <w:pPr>
              <w:spacing w:line="360" w:lineRule="auto"/>
              <w:jc w:val="center"/>
              <w:rPr>
                <w:rFonts w:asciiTheme="majorHAnsi" w:hAnsiTheme="majorHAnsi"/>
                <w:color w:val="000000"/>
                <w:sz w:val="24"/>
                <w:szCs w:val="24"/>
              </w:rPr>
            </w:pPr>
            <w:r w:rsidRPr="000806B7">
              <w:rPr>
                <w:rFonts w:asciiTheme="majorHAnsi" w:hAnsiTheme="majorHAnsi"/>
                <w:color w:val="000000"/>
                <w:sz w:val="24"/>
                <w:szCs w:val="24"/>
              </w:rPr>
              <w:t>13.</w:t>
            </w:r>
          </w:p>
        </w:tc>
        <w:tc>
          <w:tcPr>
            <w:tcW w:w="6760" w:type="dxa"/>
          </w:tcPr>
          <w:p w14:paraId="127EB5FA" w14:textId="77777777" w:rsidR="00832AB9" w:rsidRPr="00A379B8" w:rsidRDefault="00832AB9" w:rsidP="00832AB9">
            <w:pPr>
              <w:jc w:val="both"/>
              <w:rPr>
                <w:rFonts w:asciiTheme="majorHAnsi" w:hAnsiTheme="majorHAnsi"/>
                <w:sz w:val="24"/>
                <w:szCs w:val="24"/>
                <w:lang w:val="id-ID"/>
              </w:rPr>
            </w:pPr>
            <w:proofErr w:type="spellStart"/>
            <w:r w:rsidRPr="000806B7">
              <w:rPr>
                <w:rFonts w:asciiTheme="majorHAnsi" w:hAnsiTheme="majorHAnsi"/>
                <w:sz w:val="24"/>
                <w:szCs w:val="24"/>
              </w:rPr>
              <w:t>Peraturan</w:t>
            </w:r>
            <w:proofErr w:type="spellEnd"/>
            <w:r w:rsidRPr="000806B7">
              <w:rPr>
                <w:rFonts w:asciiTheme="majorHAnsi" w:hAnsiTheme="majorHAnsi"/>
                <w:sz w:val="24"/>
                <w:szCs w:val="24"/>
              </w:rPr>
              <w:t xml:space="preserve"> </w:t>
            </w:r>
            <w:r>
              <w:rPr>
                <w:rFonts w:asciiTheme="majorHAnsi" w:hAnsiTheme="majorHAnsi"/>
                <w:sz w:val="24"/>
                <w:szCs w:val="24"/>
              </w:rPr>
              <w:t xml:space="preserve">Daerah </w:t>
            </w:r>
            <w:proofErr w:type="spellStart"/>
            <w:r>
              <w:rPr>
                <w:rFonts w:asciiTheme="majorHAnsi" w:hAnsiTheme="majorHAnsi"/>
                <w:sz w:val="24"/>
                <w:szCs w:val="24"/>
              </w:rPr>
              <w:t>Nomor</w:t>
            </w:r>
            <w:proofErr w:type="spellEnd"/>
            <w:r>
              <w:rPr>
                <w:rFonts w:asciiTheme="majorHAnsi" w:hAnsiTheme="majorHAnsi"/>
                <w:sz w:val="24"/>
                <w:szCs w:val="24"/>
              </w:rPr>
              <w:t xml:space="preserve"> 8 </w:t>
            </w:r>
            <w:proofErr w:type="spellStart"/>
            <w:r>
              <w:rPr>
                <w:rFonts w:asciiTheme="majorHAnsi" w:hAnsiTheme="majorHAnsi"/>
                <w:sz w:val="24"/>
                <w:szCs w:val="24"/>
              </w:rPr>
              <w:t>Tahun</w:t>
            </w:r>
            <w:proofErr w:type="spellEnd"/>
            <w:r>
              <w:rPr>
                <w:rFonts w:asciiTheme="majorHAnsi" w:hAnsiTheme="majorHAnsi"/>
                <w:sz w:val="24"/>
                <w:szCs w:val="24"/>
              </w:rPr>
              <w:t xml:space="preserve"> 2016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Rencana</w:t>
            </w:r>
            <w:proofErr w:type="spellEnd"/>
            <w:r>
              <w:rPr>
                <w:rFonts w:asciiTheme="majorHAnsi" w:hAnsiTheme="majorHAnsi"/>
                <w:sz w:val="24"/>
                <w:szCs w:val="24"/>
              </w:rPr>
              <w:t xml:space="preserve"> Pembangunan </w:t>
            </w:r>
            <w:proofErr w:type="spellStart"/>
            <w:r>
              <w:rPr>
                <w:rFonts w:asciiTheme="majorHAnsi" w:hAnsiTheme="majorHAnsi"/>
                <w:sz w:val="24"/>
                <w:szCs w:val="24"/>
              </w:rPr>
              <w:t>Jangka</w:t>
            </w:r>
            <w:proofErr w:type="spellEnd"/>
            <w:r>
              <w:rPr>
                <w:rFonts w:asciiTheme="majorHAnsi" w:hAnsiTheme="majorHAnsi"/>
                <w:sz w:val="24"/>
                <w:szCs w:val="24"/>
              </w:rPr>
              <w:t xml:space="preserve"> </w:t>
            </w:r>
            <w:proofErr w:type="spellStart"/>
            <w:r>
              <w:rPr>
                <w:rFonts w:asciiTheme="majorHAnsi" w:hAnsiTheme="majorHAnsi"/>
                <w:sz w:val="24"/>
                <w:szCs w:val="24"/>
              </w:rPr>
              <w:t>Menengah</w:t>
            </w:r>
            <w:proofErr w:type="spellEnd"/>
            <w:r>
              <w:rPr>
                <w:rFonts w:asciiTheme="majorHAnsi" w:hAnsiTheme="majorHAnsi"/>
                <w:sz w:val="24"/>
                <w:szCs w:val="24"/>
              </w:rPr>
              <w:t xml:space="preserve"> (RPJM) Daerah </w:t>
            </w:r>
            <w:proofErr w:type="spellStart"/>
            <w:r>
              <w:rPr>
                <w:rFonts w:asciiTheme="majorHAnsi" w:hAnsiTheme="majorHAnsi"/>
                <w:sz w:val="24"/>
                <w:szCs w:val="24"/>
              </w:rPr>
              <w:t>Kabupaten</w:t>
            </w:r>
            <w:proofErr w:type="spellEnd"/>
            <w:r>
              <w:rPr>
                <w:rFonts w:asciiTheme="majorHAnsi" w:hAnsiTheme="majorHAnsi"/>
                <w:sz w:val="24"/>
                <w:szCs w:val="24"/>
              </w:rPr>
              <w:t xml:space="preserve"> Sumbawa Barat </w:t>
            </w:r>
            <w:proofErr w:type="spellStart"/>
            <w:r>
              <w:rPr>
                <w:rFonts w:asciiTheme="majorHAnsi" w:hAnsiTheme="majorHAnsi"/>
                <w:sz w:val="24"/>
                <w:szCs w:val="24"/>
              </w:rPr>
              <w:t>Tahun</w:t>
            </w:r>
            <w:proofErr w:type="spellEnd"/>
            <w:r>
              <w:rPr>
                <w:rFonts w:asciiTheme="majorHAnsi" w:hAnsiTheme="majorHAnsi"/>
                <w:sz w:val="24"/>
                <w:szCs w:val="24"/>
              </w:rPr>
              <w:t xml:space="preserve"> 2016-2021;</w:t>
            </w:r>
            <w:r w:rsidRPr="000806B7">
              <w:rPr>
                <w:rFonts w:asciiTheme="majorHAnsi" w:hAnsiTheme="majorHAnsi"/>
                <w:sz w:val="24"/>
                <w:szCs w:val="24"/>
              </w:rPr>
              <w:t xml:space="preserve"> </w:t>
            </w:r>
          </w:p>
        </w:tc>
      </w:tr>
    </w:tbl>
    <w:p w14:paraId="0A17FAE1" w14:textId="77777777" w:rsidR="00832AB9" w:rsidRPr="00BB0D34" w:rsidRDefault="00832AB9" w:rsidP="00832AB9">
      <w:pPr>
        <w:pStyle w:val="BodyTextIndent"/>
        <w:spacing w:line="360" w:lineRule="auto"/>
        <w:ind w:left="0" w:firstLine="0"/>
        <w:rPr>
          <w:rFonts w:asciiTheme="majorHAnsi" w:hAnsiTheme="majorHAnsi"/>
          <w:bCs/>
          <w:szCs w:val="24"/>
        </w:rPr>
      </w:pPr>
    </w:p>
    <w:p w14:paraId="55004F1F" w14:textId="77777777" w:rsidR="00832AB9" w:rsidRDefault="00832AB9" w:rsidP="00832AB9">
      <w:pPr>
        <w:pStyle w:val="BodyTextIndent"/>
        <w:spacing w:line="360" w:lineRule="auto"/>
        <w:ind w:left="0" w:firstLine="0"/>
        <w:jc w:val="center"/>
        <w:rPr>
          <w:rFonts w:asciiTheme="majorHAnsi" w:hAnsiTheme="majorHAnsi"/>
          <w:bCs/>
          <w:szCs w:val="24"/>
          <w:lang w:val="id-ID"/>
        </w:rPr>
      </w:pPr>
    </w:p>
    <w:p w14:paraId="07E839BF" w14:textId="77777777" w:rsidR="00832AB9" w:rsidRPr="000806B7" w:rsidRDefault="00832AB9" w:rsidP="00832AB9">
      <w:pPr>
        <w:pStyle w:val="BodyTextIndent"/>
        <w:spacing w:line="360" w:lineRule="auto"/>
        <w:ind w:left="0" w:firstLine="0"/>
        <w:jc w:val="center"/>
        <w:rPr>
          <w:rFonts w:asciiTheme="majorHAnsi" w:hAnsiTheme="majorHAnsi"/>
          <w:bCs/>
          <w:szCs w:val="24"/>
        </w:rPr>
      </w:pPr>
      <w:r w:rsidRPr="000806B7">
        <w:rPr>
          <w:rFonts w:asciiTheme="majorHAnsi" w:hAnsiTheme="majorHAnsi"/>
          <w:bCs/>
          <w:szCs w:val="24"/>
          <w:lang w:val="id-ID"/>
        </w:rPr>
        <w:t>MEMUTUSKAN</w:t>
      </w:r>
      <w:r w:rsidRPr="000806B7">
        <w:rPr>
          <w:rFonts w:asciiTheme="majorHAnsi" w:hAnsiTheme="majorHAnsi"/>
          <w:bCs/>
          <w:szCs w:val="24"/>
        </w:rPr>
        <w:t>:</w:t>
      </w:r>
    </w:p>
    <w:tbl>
      <w:tblPr>
        <w:tblW w:w="9180" w:type="dxa"/>
        <w:tblInd w:w="108" w:type="dxa"/>
        <w:tblLayout w:type="fixed"/>
        <w:tblLook w:val="01E0" w:firstRow="1" w:lastRow="1" w:firstColumn="1" w:lastColumn="1" w:noHBand="0" w:noVBand="0"/>
      </w:tblPr>
      <w:tblGrid>
        <w:gridCol w:w="1620"/>
        <w:gridCol w:w="270"/>
        <w:gridCol w:w="7290"/>
      </w:tblGrid>
      <w:tr w:rsidR="00832AB9" w:rsidRPr="000806B7" w14:paraId="65665B6E" w14:textId="77777777" w:rsidTr="00832AB9">
        <w:trPr>
          <w:trHeight w:val="185"/>
        </w:trPr>
        <w:tc>
          <w:tcPr>
            <w:tcW w:w="1620" w:type="dxa"/>
          </w:tcPr>
          <w:p w14:paraId="72FC13EC" w14:textId="77777777" w:rsidR="00832AB9" w:rsidRPr="000806B7" w:rsidRDefault="00832AB9" w:rsidP="00832AB9">
            <w:pPr>
              <w:spacing w:line="360" w:lineRule="auto"/>
              <w:ind w:hanging="108"/>
              <w:rPr>
                <w:rFonts w:asciiTheme="majorHAnsi" w:hAnsiTheme="majorHAnsi"/>
                <w:sz w:val="24"/>
                <w:szCs w:val="24"/>
                <w:lang w:val="sv-SE"/>
              </w:rPr>
            </w:pPr>
            <w:r w:rsidRPr="000806B7">
              <w:rPr>
                <w:rFonts w:asciiTheme="majorHAnsi" w:hAnsiTheme="majorHAnsi"/>
                <w:sz w:val="24"/>
                <w:szCs w:val="24"/>
                <w:lang w:val="sv-SE"/>
              </w:rPr>
              <w:t>Menetapkan</w:t>
            </w:r>
          </w:p>
        </w:tc>
        <w:tc>
          <w:tcPr>
            <w:tcW w:w="270" w:type="dxa"/>
          </w:tcPr>
          <w:p w14:paraId="4B954623" w14:textId="77777777" w:rsidR="00832AB9" w:rsidRPr="000806B7" w:rsidRDefault="00832AB9" w:rsidP="00832AB9">
            <w:pPr>
              <w:spacing w:line="360" w:lineRule="auto"/>
              <w:jc w:val="center"/>
              <w:rPr>
                <w:rFonts w:asciiTheme="majorHAnsi" w:hAnsiTheme="majorHAnsi"/>
                <w:sz w:val="24"/>
                <w:szCs w:val="24"/>
                <w:lang w:val="sv-SE"/>
              </w:rPr>
            </w:pPr>
            <w:r w:rsidRPr="000806B7">
              <w:rPr>
                <w:rFonts w:asciiTheme="majorHAnsi" w:hAnsiTheme="majorHAnsi"/>
                <w:sz w:val="24"/>
                <w:szCs w:val="24"/>
                <w:lang w:val="sv-SE"/>
              </w:rPr>
              <w:t>:</w:t>
            </w:r>
          </w:p>
        </w:tc>
        <w:tc>
          <w:tcPr>
            <w:tcW w:w="7290" w:type="dxa"/>
          </w:tcPr>
          <w:p w14:paraId="38B07ADE" w14:textId="77777777" w:rsidR="00832AB9" w:rsidRPr="000806B7" w:rsidRDefault="00832AB9" w:rsidP="00832AB9">
            <w:pPr>
              <w:spacing w:line="360" w:lineRule="auto"/>
              <w:ind w:left="-108"/>
              <w:jc w:val="both"/>
              <w:rPr>
                <w:rFonts w:asciiTheme="majorHAnsi" w:hAnsiTheme="majorHAnsi"/>
                <w:sz w:val="24"/>
                <w:szCs w:val="24"/>
              </w:rPr>
            </w:pPr>
            <w:r w:rsidRPr="000806B7">
              <w:rPr>
                <w:rFonts w:asciiTheme="majorHAnsi" w:hAnsiTheme="majorHAnsi"/>
                <w:sz w:val="24"/>
                <w:szCs w:val="24"/>
                <w:lang w:val="id-ID"/>
              </w:rPr>
              <w:t xml:space="preserve">KEPUTUSAN </w:t>
            </w:r>
            <w:r w:rsidRPr="000806B7">
              <w:rPr>
                <w:rFonts w:asciiTheme="majorHAnsi" w:hAnsiTheme="majorHAnsi"/>
                <w:sz w:val="24"/>
                <w:szCs w:val="24"/>
              </w:rPr>
              <w:t xml:space="preserve">KEPALA </w:t>
            </w:r>
            <w:r>
              <w:rPr>
                <w:rFonts w:asciiTheme="majorHAnsi" w:hAnsiTheme="majorHAnsi"/>
                <w:sz w:val="24"/>
                <w:szCs w:val="24"/>
              </w:rPr>
              <w:t xml:space="preserve">DINAS PERTANIAN PERKEBUNAN DAN PETERNAKAN </w:t>
            </w:r>
            <w:r w:rsidRPr="000806B7">
              <w:rPr>
                <w:rFonts w:asciiTheme="majorHAnsi" w:hAnsiTheme="majorHAnsi"/>
                <w:sz w:val="24"/>
                <w:szCs w:val="24"/>
              </w:rPr>
              <w:t xml:space="preserve">KABUPATEN SUMBAWA BARAT </w:t>
            </w:r>
            <w:r>
              <w:rPr>
                <w:rFonts w:asciiTheme="majorHAnsi" w:hAnsiTheme="majorHAnsi"/>
                <w:sz w:val="24"/>
                <w:szCs w:val="24"/>
              </w:rPr>
              <w:t>TENTANG INDIKATOR KINERJA UTAMA (IKU) PADA DINAS PERTANIAN PERKEBUNAN DAN PETERNAKAN KABUPATEN SUMBAWA BARAT TAHUN 2018-2021.</w:t>
            </w:r>
          </w:p>
        </w:tc>
      </w:tr>
      <w:tr w:rsidR="00832AB9" w:rsidRPr="000806B7" w14:paraId="5FCC090F" w14:textId="77777777" w:rsidTr="00832AB9">
        <w:trPr>
          <w:trHeight w:val="1264"/>
        </w:trPr>
        <w:tc>
          <w:tcPr>
            <w:tcW w:w="1620" w:type="dxa"/>
          </w:tcPr>
          <w:p w14:paraId="22CE816D" w14:textId="77777777" w:rsidR="00832AB9" w:rsidRPr="000806B7" w:rsidRDefault="00832AB9" w:rsidP="00832AB9">
            <w:pPr>
              <w:spacing w:line="360" w:lineRule="auto"/>
              <w:ind w:hanging="108"/>
              <w:rPr>
                <w:rFonts w:asciiTheme="majorHAnsi" w:hAnsiTheme="majorHAnsi"/>
                <w:sz w:val="24"/>
                <w:szCs w:val="24"/>
                <w:lang w:val="sv-SE"/>
              </w:rPr>
            </w:pPr>
            <w:r w:rsidRPr="000806B7">
              <w:rPr>
                <w:rFonts w:asciiTheme="majorHAnsi" w:hAnsiTheme="majorHAnsi"/>
                <w:sz w:val="24"/>
                <w:szCs w:val="24"/>
                <w:lang w:val="sv-SE"/>
              </w:rPr>
              <w:t>KESATU</w:t>
            </w:r>
          </w:p>
        </w:tc>
        <w:tc>
          <w:tcPr>
            <w:tcW w:w="270" w:type="dxa"/>
          </w:tcPr>
          <w:p w14:paraId="6747ECBD" w14:textId="77777777" w:rsidR="00832AB9" w:rsidRPr="000806B7" w:rsidRDefault="00832AB9" w:rsidP="00832AB9">
            <w:pPr>
              <w:spacing w:line="360" w:lineRule="auto"/>
              <w:jc w:val="center"/>
              <w:rPr>
                <w:rFonts w:asciiTheme="majorHAnsi" w:hAnsiTheme="majorHAnsi"/>
                <w:sz w:val="24"/>
                <w:szCs w:val="24"/>
                <w:lang w:val="sv-SE"/>
              </w:rPr>
            </w:pPr>
            <w:r w:rsidRPr="000806B7">
              <w:rPr>
                <w:rFonts w:asciiTheme="majorHAnsi" w:hAnsiTheme="majorHAnsi"/>
                <w:sz w:val="24"/>
                <w:szCs w:val="24"/>
                <w:lang w:val="sv-SE"/>
              </w:rPr>
              <w:t>:</w:t>
            </w:r>
          </w:p>
        </w:tc>
        <w:tc>
          <w:tcPr>
            <w:tcW w:w="7290" w:type="dxa"/>
          </w:tcPr>
          <w:p w14:paraId="4D520D10" w14:textId="77777777" w:rsidR="00832AB9" w:rsidRPr="00A379B8" w:rsidRDefault="00832AB9" w:rsidP="00832AB9">
            <w:pPr>
              <w:spacing w:line="360" w:lineRule="auto"/>
              <w:ind w:left="-108"/>
              <w:jc w:val="both"/>
              <w:rPr>
                <w:rFonts w:asciiTheme="majorHAnsi" w:hAnsiTheme="majorHAnsi"/>
                <w:sz w:val="24"/>
                <w:szCs w:val="24"/>
                <w:lang w:val="id-ID"/>
              </w:rPr>
            </w:pPr>
            <w:r>
              <w:rPr>
                <w:rFonts w:asciiTheme="majorHAnsi" w:hAnsiTheme="majorHAnsi"/>
                <w:sz w:val="24"/>
                <w:szCs w:val="24"/>
                <w:lang w:val="sv-SE"/>
              </w:rPr>
              <w:t>Indikator Kinerja Utama sebagaimana tercantum dalam lampiran keputusan ini, merupakan acuan ukuran kenerja yang digunakan oleh Dinas Pertanian Perkebunan dan Peternakan untuk menetapkan Rencana Kerja Tahunan, menyampaikan Rencana Kerja dan Anggaran, menyusun Dokumen Penetapan Kinerja, menyusun Lapporan akuntabilitas serta melakukan Evaluasi Pencapaian Kinerja.</w:t>
            </w:r>
          </w:p>
        </w:tc>
      </w:tr>
      <w:tr w:rsidR="00832AB9" w:rsidRPr="000806B7" w14:paraId="2FC9081F" w14:textId="77777777" w:rsidTr="00832AB9">
        <w:trPr>
          <w:trHeight w:val="986"/>
        </w:trPr>
        <w:tc>
          <w:tcPr>
            <w:tcW w:w="1620" w:type="dxa"/>
          </w:tcPr>
          <w:p w14:paraId="31847405" w14:textId="77777777" w:rsidR="00832AB9" w:rsidRPr="000806B7" w:rsidRDefault="00832AB9" w:rsidP="00832AB9">
            <w:pPr>
              <w:spacing w:line="360" w:lineRule="auto"/>
              <w:ind w:hanging="108"/>
              <w:rPr>
                <w:rFonts w:asciiTheme="majorHAnsi" w:hAnsiTheme="majorHAnsi"/>
                <w:sz w:val="24"/>
                <w:szCs w:val="24"/>
                <w:lang w:val="sv-SE"/>
              </w:rPr>
            </w:pPr>
            <w:r w:rsidRPr="000806B7">
              <w:rPr>
                <w:rFonts w:asciiTheme="majorHAnsi" w:hAnsiTheme="majorHAnsi"/>
                <w:sz w:val="24"/>
                <w:szCs w:val="24"/>
                <w:lang w:val="sv-SE"/>
              </w:rPr>
              <w:t>KEDUA</w:t>
            </w:r>
          </w:p>
        </w:tc>
        <w:tc>
          <w:tcPr>
            <w:tcW w:w="270" w:type="dxa"/>
          </w:tcPr>
          <w:p w14:paraId="4163A90D" w14:textId="77777777" w:rsidR="00832AB9" w:rsidRPr="000806B7" w:rsidRDefault="00832AB9" w:rsidP="00832AB9">
            <w:pPr>
              <w:spacing w:line="360" w:lineRule="auto"/>
              <w:jc w:val="center"/>
              <w:rPr>
                <w:rFonts w:asciiTheme="majorHAnsi" w:hAnsiTheme="majorHAnsi"/>
                <w:sz w:val="24"/>
                <w:szCs w:val="24"/>
                <w:lang w:val="sv-SE"/>
              </w:rPr>
            </w:pPr>
            <w:r w:rsidRPr="000806B7">
              <w:rPr>
                <w:rFonts w:asciiTheme="majorHAnsi" w:hAnsiTheme="majorHAnsi"/>
                <w:sz w:val="24"/>
                <w:szCs w:val="24"/>
                <w:lang w:val="sv-SE"/>
              </w:rPr>
              <w:t>:</w:t>
            </w:r>
          </w:p>
        </w:tc>
        <w:tc>
          <w:tcPr>
            <w:tcW w:w="7290" w:type="dxa"/>
          </w:tcPr>
          <w:p w14:paraId="27592B45" w14:textId="77777777" w:rsidR="00832AB9" w:rsidRDefault="00832AB9" w:rsidP="00832AB9">
            <w:pPr>
              <w:pStyle w:val="BodyTextIndent"/>
              <w:tabs>
                <w:tab w:val="clear" w:pos="1800"/>
              </w:tabs>
              <w:spacing w:line="360" w:lineRule="auto"/>
              <w:ind w:left="0" w:firstLine="0"/>
              <w:rPr>
                <w:rFonts w:asciiTheme="majorHAnsi" w:hAnsiTheme="majorHAnsi"/>
                <w:szCs w:val="24"/>
                <w:lang w:val="sv-SE"/>
              </w:rPr>
            </w:pPr>
            <w:r>
              <w:rPr>
                <w:rFonts w:asciiTheme="majorHAnsi" w:hAnsiTheme="majorHAnsi"/>
                <w:szCs w:val="24"/>
                <w:lang w:val="sv-SE"/>
              </w:rPr>
              <w:t>Penyusunan Laporan Akuntabilitas Kinerja dan Evaluasi terhadap Pencapaian Kinerja dilakukan oleh setiap Pimpinan Unit Kerja dan disampaikan kepada Bupati Sumbawa Barat.</w:t>
            </w:r>
          </w:p>
          <w:p w14:paraId="22DDBDDA" w14:textId="77777777" w:rsidR="00832AB9" w:rsidRPr="00A379B8" w:rsidRDefault="00832AB9" w:rsidP="00832AB9">
            <w:pPr>
              <w:pStyle w:val="BodyTextIndent"/>
              <w:tabs>
                <w:tab w:val="clear" w:pos="1800"/>
              </w:tabs>
              <w:spacing w:line="360" w:lineRule="auto"/>
              <w:ind w:left="0" w:firstLine="0"/>
              <w:rPr>
                <w:rFonts w:asciiTheme="majorHAnsi" w:hAnsiTheme="majorHAnsi"/>
                <w:szCs w:val="24"/>
                <w:lang w:val="id-ID"/>
              </w:rPr>
            </w:pPr>
          </w:p>
        </w:tc>
      </w:tr>
      <w:tr w:rsidR="00832AB9" w:rsidRPr="000806B7" w14:paraId="18CED27C" w14:textId="77777777" w:rsidTr="00832AB9">
        <w:trPr>
          <w:trHeight w:val="60"/>
        </w:trPr>
        <w:tc>
          <w:tcPr>
            <w:tcW w:w="1620" w:type="dxa"/>
          </w:tcPr>
          <w:p w14:paraId="4E496261" w14:textId="77777777" w:rsidR="00832AB9" w:rsidRPr="000806B7" w:rsidRDefault="00832AB9" w:rsidP="00832AB9">
            <w:pPr>
              <w:spacing w:line="360" w:lineRule="auto"/>
              <w:ind w:hanging="108"/>
              <w:rPr>
                <w:rFonts w:asciiTheme="majorHAnsi" w:hAnsiTheme="majorHAnsi"/>
                <w:sz w:val="24"/>
                <w:szCs w:val="24"/>
                <w:lang w:val="sv-SE"/>
              </w:rPr>
            </w:pPr>
            <w:r w:rsidRPr="000806B7">
              <w:rPr>
                <w:rFonts w:asciiTheme="majorHAnsi" w:hAnsiTheme="majorHAnsi"/>
                <w:sz w:val="24"/>
                <w:szCs w:val="24"/>
                <w:lang w:val="sv-SE"/>
              </w:rPr>
              <w:t>KETIGA</w:t>
            </w:r>
          </w:p>
        </w:tc>
        <w:tc>
          <w:tcPr>
            <w:tcW w:w="270" w:type="dxa"/>
          </w:tcPr>
          <w:p w14:paraId="70500A43" w14:textId="77777777" w:rsidR="00832AB9" w:rsidRPr="000806B7" w:rsidRDefault="00832AB9" w:rsidP="00832AB9">
            <w:pPr>
              <w:spacing w:line="360" w:lineRule="auto"/>
              <w:jc w:val="center"/>
              <w:rPr>
                <w:rFonts w:asciiTheme="majorHAnsi" w:hAnsiTheme="majorHAnsi"/>
                <w:sz w:val="24"/>
                <w:szCs w:val="24"/>
                <w:lang w:val="sv-SE"/>
              </w:rPr>
            </w:pPr>
            <w:r w:rsidRPr="000806B7">
              <w:rPr>
                <w:rFonts w:asciiTheme="majorHAnsi" w:hAnsiTheme="majorHAnsi"/>
                <w:sz w:val="24"/>
                <w:szCs w:val="24"/>
                <w:lang w:val="sv-SE"/>
              </w:rPr>
              <w:t>:</w:t>
            </w:r>
          </w:p>
        </w:tc>
        <w:tc>
          <w:tcPr>
            <w:tcW w:w="7290" w:type="dxa"/>
          </w:tcPr>
          <w:p w14:paraId="49A6A32D" w14:textId="77777777" w:rsidR="00832AB9" w:rsidRPr="000806B7" w:rsidRDefault="00832AB9" w:rsidP="00832AB9">
            <w:pPr>
              <w:pStyle w:val="BodyTextIndent"/>
              <w:tabs>
                <w:tab w:val="clear" w:pos="1800"/>
              </w:tabs>
              <w:spacing w:line="360" w:lineRule="auto"/>
              <w:ind w:left="-108" w:firstLine="0"/>
              <w:rPr>
                <w:rFonts w:asciiTheme="majorHAnsi" w:hAnsiTheme="majorHAnsi"/>
                <w:szCs w:val="24"/>
                <w:lang w:val="sv-SE"/>
              </w:rPr>
            </w:pPr>
            <w:r w:rsidRPr="000806B7">
              <w:rPr>
                <w:rFonts w:asciiTheme="majorHAnsi" w:hAnsiTheme="majorHAnsi"/>
                <w:szCs w:val="24"/>
                <w:lang w:val="sv-SE"/>
              </w:rPr>
              <w:t xml:space="preserve">Keputusan ini mulai berlaku </w:t>
            </w:r>
            <w:r>
              <w:rPr>
                <w:rFonts w:asciiTheme="majorHAnsi" w:hAnsiTheme="majorHAnsi"/>
                <w:szCs w:val="24"/>
                <w:lang w:val="sv-SE"/>
              </w:rPr>
              <w:t>sejak</w:t>
            </w:r>
            <w:r w:rsidRPr="000806B7">
              <w:rPr>
                <w:rFonts w:asciiTheme="majorHAnsi" w:hAnsiTheme="majorHAnsi"/>
                <w:szCs w:val="24"/>
                <w:lang w:val="sv-SE"/>
              </w:rPr>
              <w:t xml:space="preserve"> tanggal ditetapkan</w:t>
            </w:r>
            <w:r>
              <w:rPr>
                <w:rFonts w:asciiTheme="majorHAnsi" w:hAnsiTheme="majorHAnsi"/>
                <w:szCs w:val="24"/>
                <w:lang w:val="sv-SE"/>
              </w:rPr>
              <w:t>.</w:t>
            </w:r>
          </w:p>
        </w:tc>
      </w:tr>
    </w:tbl>
    <w:p w14:paraId="516DB06B" w14:textId="6A27F63B" w:rsidR="00832AB9" w:rsidRPr="000806B7" w:rsidRDefault="00832AB9" w:rsidP="00832AB9">
      <w:pPr>
        <w:pStyle w:val="BodyTextIndent"/>
        <w:spacing w:line="360" w:lineRule="auto"/>
        <w:jc w:val="center"/>
        <w:rPr>
          <w:rFonts w:asciiTheme="majorHAnsi" w:hAnsiTheme="majorHAnsi"/>
          <w:b/>
          <w:bCs/>
          <w:szCs w:val="24"/>
        </w:rPr>
      </w:pPr>
    </w:p>
    <w:p w14:paraId="56FD5FF7" w14:textId="1A1E3484" w:rsidR="00832AB9" w:rsidRPr="000806B7" w:rsidRDefault="00832AB9" w:rsidP="00832AB9">
      <w:pPr>
        <w:spacing w:line="360" w:lineRule="auto"/>
        <w:jc w:val="both"/>
        <w:rPr>
          <w:rFonts w:asciiTheme="majorHAnsi" w:hAnsiTheme="majorHAnsi"/>
          <w:sz w:val="24"/>
          <w:szCs w:val="24"/>
        </w:rPr>
      </w:pPr>
      <w:bookmarkStart w:id="0" w:name="_GoBack"/>
      <w:r>
        <w:rPr>
          <w:rFonts w:asciiTheme="majorHAnsi" w:hAnsiTheme="majorHAnsi"/>
          <w:noProof/>
          <w:sz w:val="24"/>
          <w:szCs w:val="24"/>
        </w:rPr>
        <w:drawing>
          <wp:anchor distT="0" distB="0" distL="114300" distR="114300" simplePos="0" relativeHeight="251657216" behindDoc="1" locked="0" layoutInCell="1" allowOverlap="1" wp14:anchorId="1423CCB4" wp14:editId="25D451C1">
            <wp:simplePos x="0" y="0"/>
            <wp:positionH relativeFrom="column">
              <wp:posOffset>2602802</wp:posOffset>
            </wp:positionH>
            <wp:positionV relativeFrom="paragraph">
              <wp:posOffset>181087</wp:posOffset>
            </wp:positionV>
            <wp:extent cx="3296618" cy="23111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8-19 at 09.16.58.jpeg"/>
                    <pic:cNvPicPr/>
                  </pic:nvPicPr>
                  <pic:blipFill>
                    <a:blip r:embed="rId11">
                      <a:extLst>
                        <a:ext uri="{28A0092B-C50C-407E-A947-70E740481C1C}">
                          <a14:useLocalDpi xmlns:a14="http://schemas.microsoft.com/office/drawing/2010/main" val="0"/>
                        </a:ext>
                      </a:extLst>
                    </a:blip>
                    <a:stretch>
                      <a:fillRect/>
                    </a:stretch>
                  </pic:blipFill>
                  <pic:spPr>
                    <a:xfrm>
                      <a:off x="0" y="0"/>
                      <a:ext cx="3296618" cy="2311121"/>
                    </a:xfrm>
                    <a:prstGeom prst="rect">
                      <a:avLst/>
                    </a:prstGeom>
                  </pic:spPr>
                </pic:pic>
              </a:graphicData>
            </a:graphic>
            <wp14:sizeRelH relativeFrom="page">
              <wp14:pctWidth>0</wp14:pctWidth>
            </wp14:sizeRelH>
            <wp14:sizeRelV relativeFrom="page">
              <wp14:pctHeight>0</wp14:pctHeight>
            </wp14:sizeRelV>
          </wp:anchor>
        </w:drawing>
      </w:r>
      <w:bookmarkEnd w:id="0"/>
    </w:p>
    <w:p w14:paraId="16F52C3F" w14:textId="77777777" w:rsidR="00832AB9" w:rsidRDefault="00832AB9" w:rsidP="00832AB9">
      <w:pPr>
        <w:jc w:val="both"/>
        <w:rPr>
          <w:rFonts w:ascii="Bookman Old Style" w:hAnsi="Bookman Old Style"/>
          <w:sz w:val="24"/>
          <w:szCs w:val="24"/>
        </w:rPr>
        <w:sectPr w:rsidR="00832AB9" w:rsidSect="00274973">
          <w:pgSz w:w="11909" w:h="16834" w:code="9"/>
          <w:pgMar w:top="1411" w:right="1138" w:bottom="2837" w:left="2275" w:header="706" w:footer="706" w:gutter="0"/>
          <w:cols w:space="708"/>
          <w:docGrid w:linePitch="360"/>
        </w:sectPr>
      </w:pPr>
    </w:p>
    <w:p w14:paraId="62B4031E" w14:textId="77777777" w:rsidR="00DD0F52" w:rsidRDefault="00DD0F52" w:rsidP="002C6772">
      <w:pPr>
        <w:overflowPunct/>
        <w:autoSpaceDE/>
        <w:autoSpaceDN/>
        <w:adjustRightInd/>
        <w:spacing w:after="200" w:line="276" w:lineRule="auto"/>
        <w:textAlignment w:val="auto"/>
        <w:rPr>
          <w:b/>
          <w:bCs/>
          <w:sz w:val="34"/>
          <w:szCs w:val="22"/>
          <w:lang w:val="en-GB"/>
        </w:rPr>
      </w:pPr>
    </w:p>
    <w:sectPr w:rsidR="00DD0F52" w:rsidSect="00274973">
      <w:pgSz w:w="11909" w:h="16834" w:code="9"/>
      <w:pgMar w:top="1411" w:right="1138" w:bottom="2837"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60C5" w14:textId="77777777" w:rsidR="00832AB9" w:rsidRDefault="00832AB9" w:rsidP="00832AB9">
      <w:r>
        <w:separator/>
      </w:r>
    </w:p>
  </w:endnote>
  <w:endnote w:type="continuationSeparator" w:id="0">
    <w:p w14:paraId="67D7B07B" w14:textId="77777777" w:rsidR="00832AB9" w:rsidRDefault="00832AB9" w:rsidP="0083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8AF7" w14:textId="77777777" w:rsidR="00832AB9" w:rsidRDefault="00832AB9" w:rsidP="00832AB9">
    <w:pPr>
      <w:pStyle w:val="Footer"/>
      <w:tabs>
        <w:tab w:val="clear" w:pos="4680"/>
        <w:tab w:val="left" w:pos="2970"/>
        <w:tab w:val="left" w:pos="3150"/>
        <w:tab w:val="left" w:pos="3600"/>
        <w:tab w:val="center" w:pos="8460"/>
      </w:tabs>
      <w:ind w:left="2430" w:firstLine="450"/>
      <w:jc w:val="right"/>
      <w:rPr>
        <w:rFonts w:ascii="Bookman Old Style" w:hAnsi="Bookman Old Style" w:cstheme="majorHAnsi"/>
        <w:sz w:val="20"/>
        <w:szCs w:val="20"/>
      </w:rPr>
    </w:pPr>
    <w:proofErr w:type="spellStart"/>
    <w:r w:rsidRPr="001A5B17">
      <w:rPr>
        <w:rFonts w:ascii="Bookman Old Style" w:hAnsi="Bookman Old Style" w:cstheme="majorHAnsi"/>
        <w:sz w:val="20"/>
        <w:szCs w:val="20"/>
      </w:rPr>
      <w:t>Indikator</w:t>
    </w:r>
    <w:proofErr w:type="spellEnd"/>
    <w:r w:rsidRPr="001A5B17">
      <w:rPr>
        <w:rFonts w:ascii="Bookman Old Style" w:hAnsi="Bookman Old Style" w:cstheme="majorHAnsi"/>
        <w:sz w:val="20"/>
        <w:szCs w:val="20"/>
      </w:rPr>
      <w:t xml:space="preserve"> </w:t>
    </w:r>
    <w:proofErr w:type="spellStart"/>
    <w:r w:rsidRPr="001A5B17">
      <w:rPr>
        <w:rFonts w:ascii="Bookman Old Style" w:hAnsi="Bookman Old Style" w:cstheme="majorHAnsi"/>
        <w:sz w:val="20"/>
        <w:szCs w:val="20"/>
      </w:rPr>
      <w:t>Kinerja</w:t>
    </w:r>
    <w:proofErr w:type="spellEnd"/>
    <w:r w:rsidRPr="001A5B17">
      <w:rPr>
        <w:rFonts w:ascii="Bookman Old Style" w:hAnsi="Bookman Old Style" w:cstheme="majorHAnsi"/>
        <w:sz w:val="20"/>
        <w:szCs w:val="20"/>
      </w:rPr>
      <w:t xml:space="preserve"> Utama (IKU)</w:t>
    </w:r>
    <w:r>
      <w:rPr>
        <w:rFonts w:ascii="Bookman Old Style" w:hAnsi="Bookman Old Style" w:cstheme="majorHAnsi"/>
        <w:sz w:val="20"/>
        <w:szCs w:val="20"/>
      </w:rPr>
      <w:t xml:space="preserve"> </w:t>
    </w:r>
  </w:p>
  <w:p w14:paraId="615C1299" w14:textId="77777777" w:rsidR="00832AB9" w:rsidRDefault="0081749D" w:rsidP="00832AB9">
    <w:pPr>
      <w:pStyle w:val="Footer"/>
      <w:tabs>
        <w:tab w:val="clear" w:pos="4680"/>
        <w:tab w:val="left" w:pos="2970"/>
        <w:tab w:val="left" w:pos="3150"/>
        <w:tab w:val="left" w:pos="3600"/>
        <w:tab w:val="center" w:pos="8460"/>
      </w:tabs>
      <w:ind w:left="2430" w:firstLine="450"/>
      <w:jc w:val="right"/>
      <w:rPr>
        <w:rFonts w:ascii="Bookman Old Style" w:hAnsi="Bookman Old Style" w:cstheme="majorHAnsi"/>
        <w:sz w:val="20"/>
        <w:szCs w:val="20"/>
      </w:rPr>
    </w:pPr>
    <w:r>
      <w:rPr>
        <w:rFonts w:ascii="Bookman Old Style" w:hAnsi="Bookman Old Style" w:cstheme="majorHAnsi"/>
        <w:noProof/>
        <w:sz w:val="20"/>
        <w:szCs w:val="20"/>
        <w:lang w:eastAsia="zh-TW"/>
      </w:rPr>
      <w:pict w14:anchorId="1A55C67E">
        <v:group id="_x0000_s2049" style="position:absolute;left:0;text-align:left;margin-left:99.7pt;margin-top:860.6pt;width:453.35pt;height:77.7pt;flip:y;z-index:251659264;mso-height-percent:900;mso-position-horizontal-relative:page;mso-position-vertical-relative:page;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1" style="position:absolute;left:8;top:9;width:4031;height:1439;mso-width-percent:400;mso-height-percent:1000;mso-width-percent:400;mso-height-percent:1000;mso-width-relative:margin;mso-height-relative:bottom-margin-area" filled="f" stroked="f"/>
          <w10:wrap anchorx="page" anchory="page"/>
        </v:group>
      </w:pict>
    </w:r>
    <w:r w:rsidR="00832AB9" w:rsidRPr="001A5B17">
      <w:rPr>
        <w:rFonts w:ascii="Bookman Old Style" w:hAnsi="Bookman Old Style" w:cstheme="majorHAnsi"/>
        <w:sz w:val="20"/>
        <w:szCs w:val="20"/>
        <w:lang w:val="id-ID"/>
      </w:rPr>
      <w:t xml:space="preserve">Dinas </w:t>
    </w:r>
    <w:proofErr w:type="spellStart"/>
    <w:r w:rsidR="00832AB9">
      <w:rPr>
        <w:rFonts w:ascii="Bookman Old Style" w:hAnsi="Bookman Old Style" w:cstheme="majorHAnsi"/>
        <w:sz w:val="20"/>
        <w:szCs w:val="20"/>
      </w:rPr>
      <w:t>Pertanian</w:t>
    </w:r>
    <w:proofErr w:type="spellEnd"/>
    <w:r w:rsidR="00832AB9">
      <w:rPr>
        <w:rFonts w:ascii="Bookman Old Style" w:hAnsi="Bookman Old Style" w:cstheme="majorHAnsi"/>
        <w:sz w:val="20"/>
        <w:szCs w:val="20"/>
      </w:rPr>
      <w:t xml:space="preserve"> Perkebunan dan </w:t>
    </w:r>
    <w:proofErr w:type="spellStart"/>
    <w:r w:rsidR="00832AB9">
      <w:rPr>
        <w:rFonts w:ascii="Bookman Old Style" w:hAnsi="Bookman Old Style" w:cstheme="majorHAnsi"/>
        <w:sz w:val="20"/>
        <w:szCs w:val="20"/>
      </w:rPr>
      <w:t>Peternakan</w:t>
    </w:r>
    <w:proofErr w:type="spellEnd"/>
    <w:r w:rsidR="00832AB9">
      <w:rPr>
        <w:rFonts w:ascii="Bookman Old Style" w:hAnsi="Bookman Old Style" w:cstheme="majorHAnsi"/>
        <w:sz w:val="20"/>
        <w:szCs w:val="20"/>
      </w:rPr>
      <w:t xml:space="preserve"> 2</w:t>
    </w:r>
    <w:r w:rsidR="00832AB9" w:rsidRPr="001A5B17">
      <w:rPr>
        <w:rFonts w:ascii="Bookman Old Style" w:hAnsi="Bookman Old Style" w:cstheme="majorHAnsi"/>
        <w:sz w:val="20"/>
        <w:szCs w:val="20"/>
      </w:rPr>
      <w:t xml:space="preserve">018 – 2021       </w:t>
    </w:r>
  </w:p>
  <w:p w14:paraId="244274DD" w14:textId="77777777" w:rsidR="00832AB9" w:rsidRPr="001A5B17" w:rsidRDefault="00832AB9" w:rsidP="00832AB9">
    <w:pPr>
      <w:pStyle w:val="Footer"/>
      <w:tabs>
        <w:tab w:val="clear" w:pos="4680"/>
        <w:tab w:val="left" w:pos="2970"/>
        <w:tab w:val="left" w:pos="3150"/>
        <w:tab w:val="left" w:pos="3600"/>
        <w:tab w:val="center" w:pos="8460"/>
      </w:tabs>
      <w:ind w:left="2430" w:firstLine="450"/>
      <w:jc w:val="right"/>
      <w:rPr>
        <w:rFonts w:ascii="Bookman Old Style" w:hAnsi="Bookman Old Style"/>
        <w:sz w:val="20"/>
        <w:szCs w:val="20"/>
      </w:rPr>
    </w:pPr>
    <w:r w:rsidRPr="001A5B17">
      <w:rPr>
        <w:rFonts w:ascii="Bookman Old Style" w:hAnsi="Bookman Old Style" w:cstheme="majorHAnsi"/>
        <w:sz w:val="20"/>
        <w:szCs w:val="20"/>
      </w:rPr>
      <w:t xml:space="preserve">          </w:t>
    </w:r>
    <w:r w:rsidRPr="001A5B17">
      <w:rPr>
        <w:rFonts w:ascii="Bookman Old Style" w:hAnsi="Bookman Old Style" w:cstheme="majorHAnsi"/>
        <w:sz w:val="20"/>
        <w:szCs w:val="20"/>
      </w:rPr>
      <w:fldChar w:fldCharType="begin"/>
    </w:r>
    <w:r w:rsidRPr="001A5B17">
      <w:rPr>
        <w:rFonts w:ascii="Bookman Old Style" w:hAnsi="Bookman Old Style" w:cstheme="majorHAnsi"/>
        <w:sz w:val="20"/>
        <w:szCs w:val="20"/>
      </w:rPr>
      <w:instrText xml:space="preserve"> PAGE   \* MERGEFORMAT </w:instrText>
    </w:r>
    <w:r w:rsidRPr="001A5B17">
      <w:rPr>
        <w:rFonts w:ascii="Bookman Old Style" w:hAnsi="Bookman Old Style" w:cstheme="majorHAnsi"/>
        <w:sz w:val="20"/>
        <w:szCs w:val="20"/>
      </w:rPr>
      <w:fldChar w:fldCharType="separate"/>
    </w:r>
    <w:r>
      <w:rPr>
        <w:rFonts w:ascii="Bookman Old Style" w:hAnsi="Bookman Old Style" w:cstheme="majorHAnsi"/>
        <w:noProof/>
        <w:sz w:val="20"/>
        <w:szCs w:val="20"/>
      </w:rPr>
      <w:t>29</w:t>
    </w:r>
    <w:r w:rsidRPr="001A5B17">
      <w:rPr>
        <w:rFonts w:ascii="Bookman Old Style" w:hAnsi="Bookman Old Style"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2DC6" w14:textId="77777777" w:rsidR="00832AB9" w:rsidRDefault="00832AB9" w:rsidP="00832AB9">
      <w:r>
        <w:separator/>
      </w:r>
    </w:p>
  </w:footnote>
  <w:footnote w:type="continuationSeparator" w:id="0">
    <w:p w14:paraId="191C76F6" w14:textId="77777777" w:rsidR="00832AB9" w:rsidRDefault="00832AB9" w:rsidP="0083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B9D"/>
    <w:multiLevelType w:val="hybridMultilevel"/>
    <w:tmpl w:val="3F1C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0FD"/>
    <w:multiLevelType w:val="hybridMultilevel"/>
    <w:tmpl w:val="8A2A1656"/>
    <w:lvl w:ilvl="0" w:tplc="21F8936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177B"/>
    <w:multiLevelType w:val="hybridMultilevel"/>
    <w:tmpl w:val="ED3A4FFE"/>
    <w:lvl w:ilvl="0" w:tplc="D7A20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A8A"/>
    <w:multiLevelType w:val="hybridMultilevel"/>
    <w:tmpl w:val="DDBCF1B4"/>
    <w:lvl w:ilvl="0" w:tplc="15C2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1B"/>
    <w:multiLevelType w:val="hybridMultilevel"/>
    <w:tmpl w:val="DF00C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7608"/>
    <w:multiLevelType w:val="hybridMultilevel"/>
    <w:tmpl w:val="7750D118"/>
    <w:lvl w:ilvl="0" w:tplc="FBEA0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1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43DB0"/>
    <w:multiLevelType w:val="hybridMultilevel"/>
    <w:tmpl w:val="DCB2339C"/>
    <w:lvl w:ilvl="0" w:tplc="2A6C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43F68"/>
    <w:multiLevelType w:val="hybridMultilevel"/>
    <w:tmpl w:val="7668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69AC"/>
    <w:multiLevelType w:val="hybridMultilevel"/>
    <w:tmpl w:val="8F2A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0E94"/>
    <w:multiLevelType w:val="hybridMultilevel"/>
    <w:tmpl w:val="7D34A4BA"/>
    <w:lvl w:ilvl="0" w:tplc="5BB0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2107D"/>
    <w:multiLevelType w:val="hybridMultilevel"/>
    <w:tmpl w:val="8CC85B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38E2F41"/>
    <w:multiLevelType w:val="hybridMultilevel"/>
    <w:tmpl w:val="9386FEF4"/>
    <w:lvl w:ilvl="0" w:tplc="722C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D64B5"/>
    <w:multiLevelType w:val="hybridMultilevel"/>
    <w:tmpl w:val="CB1A1890"/>
    <w:lvl w:ilvl="0" w:tplc="960A9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37661"/>
    <w:multiLevelType w:val="hybridMultilevel"/>
    <w:tmpl w:val="1E22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75E6F"/>
    <w:multiLevelType w:val="hybridMultilevel"/>
    <w:tmpl w:val="0832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2ADC"/>
    <w:multiLevelType w:val="hybridMultilevel"/>
    <w:tmpl w:val="B6E630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174A3D"/>
    <w:multiLevelType w:val="hybridMultilevel"/>
    <w:tmpl w:val="827A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A464A"/>
    <w:multiLevelType w:val="hybridMultilevel"/>
    <w:tmpl w:val="B5FC071A"/>
    <w:lvl w:ilvl="0" w:tplc="2568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81E35"/>
    <w:multiLevelType w:val="hybridMultilevel"/>
    <w:tmpl w:val="E16CAA56"/>
    <w:lvl w:ilvl="0" w:tplc="BC1E5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6306F"/>
    <w:multiLevelType w:val="hybridMultilevel"/>
    <w:tmpl w:val="B53EADF8"/>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3854EC"/>
    <w:multiLevelType w:val="hybridMultilevel"/>
    <w:tmpl w:val="4830AC94"/>
    <w:lvl w:ilvl="0" w:tplc="407E9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07220"/>
    <w:multiLevelType w:val="hybridMultilevel"/>
    <w:tmpl w:val="8E0A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BC3"/>
    <w:multiLevelType w:val="hybridMultilevel"/>
    <w:tmpl w:val="6A9A376A"/>
    <w:lvl w:ilvl="0" w:tplc="EF04F438">
      <w:start w:val="4"/>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5767B"/>
    <w:multiLevelType w:val="hybridMultilevel"/>
    <w:tmpl w:val="B5CE17C6"/>
    <w:lvl w:ilvl="0" w:tplc="CD42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C3003"/>
    <w:multiLevelType w:val="hybridMultilevel"/>
    <w:tmpl w:val="94C01920"/>
    <w:lvl w:ilvl="0" w:tplc="48460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A42F0"/>
    <w:multiLevelType w:val="hybridMultilevel"/>
    <w:tmpl w:val="C138230A"/>
    <w:lvl w:ilvl="0" w:tplc="7B2C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202AD"/>
    <w:multiLevelType w:val="hybridMultilevel"/>
    <w:tmpl w:val="1D08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23126"/>
    <w:multiLevelType w:val="hybridMultilevel"/>
    <w:tmpl w:val="B7A602A8"/>
    <w:lvl w:ilvl="0" w:tplc="2AAA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54027"/>
    <w:multiLevelType w:val="hybridMultilevel"/>
    <w:tmpl w:val="C4F8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A5295"/>
    <w:multiLevelType w:val="hybridMultilevel"/>
    <w:tmpl w:val="49BACC90"/>
    <w:lvl w:ilvl="0" w:tplc="D91A4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90967"/>
    <w:multiLevelType w:val="hybridMultilevel"/>
    <w:tmpl w:val="7750D118"/>
    <w:lvl w:ilvl="0" w:tplc="FBEA0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6E7F4E"/>
    <w:multiLevelType w:val="hybridMultilevel"/>
    <w:tmpl w:val="DABA9B22"/>
    <w:lvl w:ilvl="0" w:tplc="F5AC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A1B0B"/>
    <w:multiLevelType w:val="hybridMultilevel"/>
    <w:tmpl w:val="04BE36EE"/>
    <w:lvl w:ilvl="0" w:tplc="A320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53682"/>
    <w:multiLevelType w:val="hybridMultilevel"/>
    <w:tmpl w:val="BEC4E5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6A46697"/>
    <w:multiLevelType w:val="hybridMultilevel"/>
    <w:tmpl w:val="FF4A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A112C"/>
    <w:multiLevelType w:val="hybridMultilevel"/>
    <w:tmpl w:val="4A1458CE"/>
    <w:lvl w:ilvl="0" w:tplc="35985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F5180"/>
    <w:multiLevelType w:val="hybridMultilevel"/>
    <w:tmpl w:val="B94C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4D5B"/>
    <w:multiLevelType w:val="hybridMultilevel"/>
    <w:tmpl w:val="1106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A02EB"/>
    <w:multiLevelType w:val="hybridMultilevel"/>
    <w:tmpl w:val="5B4A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110BC"/>
    <w:multiLevelType w:val="multilevel"/>
    <w:tmpl w:val="4A7254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4"/>
  </w:num>
  <w:num w:numId="3">
    <w:abstractNumId w:val="17"/>
  </w:num>
  <w:num w:numId="4">
    <w:abstractNumId w:val="5"/>
  </w:num>
  <w:num w:numId="5">
    <w:abstractNumId w:val="31"/>
  </w:num>
  <w:num w:numId="6">
    <w:abstractNumId w:val="40"/>
  </w:num>
  <w:num w:numId="7">
    <w:abstractNumId w:val="20"/>
  </w:num>
  <w:num w:numId="8">
    <w:abstractNumId w:val="16"/>
  </w:num>
  <w:num w:numId="9">
    <w:abstractNumId w:val="22"/>
  </w:num>
  <w:num w:numId="10">
    <w:abstractNumId w:val="29"/>
  </w:num>
  <w:num w:numId="11">
    <w:abstractNumId w:val="37"/>
  </w:num>
  <w:num w:numId="12">
    <w:abstractNumId w:val="15"/>
  </w:num>
  <w:num w:numId="13">
    <w:abstractNumId w:val="1"/>
  </w:num>
  <w:num w:numId="14">
    <w:abstractNumId w:val="11"/>
  </w:num>
  <w:num w:numId="15">
    <w:abstractNumId w:val="14"/>
  </w:num>
  <w:num w:numId="16">
    <w:abstractNumId w:val="35"/>
  </w:num>
  <w:num w:numId="17">
    <w:abstractNumId w:val="27"/>
  </w:num>
  <w:num w:numId="18">
    <w:abstractNumId w:val="39"/>
  </w:num>
  <w:num w:numId="19">
    <w:abstractNumId w:val="0"/>
  </w:num>
  <w:num w:numId="20">
    <w:abstractNumId w:val="38"/>
  </w:num>
  <w:num w:numId="21">
    <w:abstractNumId w:val="8"/>
  </w:num>
  <w:num w:numId="22">
    <w:abstractNumId w:val="9"/>
  </w:num>
  <w:num w:numId="23">
    <w:abstractNumId w:val="23"/>
  </w:num>
  <w:num w:numId="24">
    <w:abstractNumId w:val="4"/>
  </w:num>
  <w:num w:numId="25">
    <w:abstractNumId w:val="21"/>
  </w:num>
  <w:num w:numId="26">
    <w:abstractNumId w:val="24"/>
  </w:num>
  <w:num w:numId="27">
    <w:abstractNumId w:val="33"/>
  </w:num>
  <w:num w:numId="28">
    <w:abstractNumId w:val="12"/>
  </w:num>
  <w:num w:numId="29">
    <w:abstractNumId w:val="30"/>
  </w:num>
  <w:num w:numId="30">
    <w:abstractNumId w:val="19"/>
  </w:num>
  <w:num w:numId="31">
    <w:abstractNumId w:val="36"/>
  </w:num>
  <w:num w:numId="32">
    <w:abstractNumId w:val="18"/>
  </w:num>
  <w:num w:numId="33">
    <w:abstractNumId w:val="2"/>
  </w:num>
  <w:num w:numId="34">
    <w:abstractNumId w:val="32"/>
  </w:num>
  <w:num w:numId="35">
    <w:abstractNumId w:val="28"/>
  </w:num>
  <w:num w:numId="36">
    <w:abstractNumId w:val="26"/>
  </w:num>
  <w:num w:numId="37">
    <w:abstractNumId w:val="7"/>
  </w:num>
  <w:num w:numId="38">
    <w:abstractNumId w:val="13"/>
  </w:num>
  <w:num w:numId="39">
    <w:abstractNumId w:val="10"/>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732"/>
    <w:rsid w:val="00023316"/>
    <w:rsid w:val="000455F3"/>
    <w:rsid w:val="000773C9"/>
    <w:rsid w:val="0009289F"/>
    <w:rsid w:val="000A39E9"/>
    <w:rsid w:val="000F5744"/>
    <w:rsid w:val="0010125E"/>
    <w:rsid w:val="00141F3B"/>
    <w:rsid w:val="00157C49"/>
    <w:rsid w:val="001616AF"/>
    <w:rsid w:val="001C548D"/>
    <w:rsid w:val="001C5EA8"/>
    <w:rsid w:val="00250444"/>
    <w:rsid w:val="0025512B"/>
    <w:rsid w:val="00262BE7"/>
    <w:rsid w:val="00274973"/>
    <w:rsid w:val="0029157E"/>
    <w:rsid w:val="002C6772"/>
    <w:rsid w:val="003A146F"/>
    <w:rsid w:val="003B24FF"/>
    <w:rsid w:val="00405B8C"/>
    <w:rsid w:val="004735C1"/>
    <w:rsid w:val="004E1AB8"/>
    <w:rsid w:val="00566CBE"/>
    <w:rsid w:val="005A2980"/>
    <w:rsid w:val="005B13F5"/>
    <w:rsid w:val="005B54E9"/>
    <w:rsid w:val="00611D9A"/>
    <w:rsid w:val="006A4230"/>
    <w:rsid w:val="006C3A0B"/>
    <w:rsid w:val="006D6CA0"/>
    <w:rsid w:val="006E1E09"/>
    <w:rsid w:val="007313A0"/>
    <w:rsid w:val="00757E64"/>
    <w:rsid w:val="007C24B7"/>
    <w:rsid w:val="007C4338"/>
    <w:rsid w:val="00811E8B"/>
    <w:rsid w:val="0081749D"/>
    <w:rsid w:val="00832AB9"/>
    <w:rsid w:val="00850BED"/>
    <w:rsid w:val="0089261C"/>
    <w:rsid w:val="008A63F2"/>
    <w:rsid w:val="008D41B5"/>
    <w:rsid w:val="008E15D5"/>
    <w:rsid w:val="008F7FDD"/>
    <w:rsid w:val="009925B3"/>
    <w:rsid w:val="0099734E"/>
    <w:rsid w:val="009B3DEB"/>
    <w:rsid w:val="00A52DC0"/>
    <w:rsid w:val="00A77EB5"/>
    <w:rsid w:val="00A82206"/>
    <w:rsid w:val="00AA6947"/>
    <w:rsid w:val="00AD5732"/>
    <w:rsid w:val="00B35873"/>
    <w:rsid w:val="00C64EB1"/>
    <w:rsid w:val="00C7171E"/>
    <w:rsid w:val="00C934AE"/>
    <w:rsid w:val="00CD0970"/>
    <w:rsid w:val="00CF4157"/>
    <w:rsid w:val="00D0102C"/>
    <w:rsid w:val="00D012A9"/>
    <w:rsid w:val="00D14FF5"/>
    <w:rsid w:val="00D54514"/>
    <w:rsid w:val="00D54EA6"/>
    <w:rsid w:val="00D94284"/>
    <w:rsid w:val="00DD0F52"/>
    <w:rsid w:val="00E34EDF"/>
    <w:rsid w:val="00EC23F3"/>
    <w:rsid w:val="00F12647"/>
    <w:rsid w:val="00FF0658"/>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E32B1C"/>
  <w15:docId w15:val="{DBA4E4BF-545D-4B9F-AA6E-953E2691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D573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732"/>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023316"/>
    <w:rPr>
      <w:rFonts w:ascii="Tahoma" w:hAnsi="Tahoma" w:cs="Tahoma"/>
      <w:sz w:val="16"/>
      <w:szCs w:val="16"/>
    </w:rPr>
  </w:style>
  <w:style w:type="character" w:customStyle="1" w:styleId="BalloonTextChar">
    <w:name w:val="Balloon Text Char"/>
    <w:basedOn w:val="DefaultParagraphFont"/>
    <w:link w:val="BalloonText"/>
    <w:uiPriority w:val="99"/>
    <w:semiHidden/>
    <w:rsid w:val="0002331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832A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2AB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2AB9"/>
    <w:rPr>
      <w:lang w:val="en-US"/>
    </w:rPr>
  </w:style>
  <w:style w:type="table" w:styleId="TableGrid">
    <w:name w:val="Table Grid"/>
    <w:basedOn w:val="TableNormal"/>
    <w:uiPriority w:val="59"/>
    <w:rsid w:val="00832A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832AB9"/>
    <w:rPr>
      <w:lang w:val="en-US"/>
    </w:rPr>
  </w:style>
  <w:style w:type="paragraph" w:styleId="Header">
    <w:name w:val="header"/>
    <w:basedOn w:val="Normal"/>
    <w:link w:val="HeaderChar"/>
    <w:uiPriority w:val="99"/>
    <w:unhideWhenUsed/>
    <w:rsid w:val="00832AB9"/>
    <w:pPr>
      <w:tabs>
        <w:tab w:val="center" w:pos="4680"/>
        <w:tab w:val="right" w:pos="9360"/>
      </w:tabs>
    </w:pPr>
  </w:style>
  <w:style w:type="character" w:customStyle="1" w:styleId="HeaderChar">
    <w:name w:val="Header Char"/>
    <w:basedOn w:val="DefaultParagraphFont"/>
    <w:link w:val="Header"/>
    <w:uiPriority w:val="99"/>
    <w:rsid w:val="00832AB9"/>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32AB9"/>
    <w:pPr>
      <w:tabs>
        <w:tab w:val="left" w:pos="1800"/>
      </w:tabs>
      <w:overflowPunct/>
      <w:autoSpaceDE/>
      <w:autoSpaceDN/>
      <w:adjustRightInd/>
      <w:ind w:left="1800" w:hanging="360"/>
      <w:jc w:val="both"/>
      <w:textAlignment w:val="auto"/>
    </w:pPr>
    <w:rPr>
      <w:sz w:val="24"/>
      <w:szCs w:val="22"/>
    </w:rPr>
  </w:style>
  <w:style w:type="character" w:customStyle="1" w:styleId="BodyTextIndentChar">
    <w:name w:val="Body Text Indent Char"/>
    <w:basedOn w:val="DefaultParagraphFont"/>
    <w:link w:val="BodyTextIndent"/>
    <w:rsid w:val="00832AB9"/>
    <w:rPr>
      <w:rFonts w:ascii="Times New Roman" w:eastAsia="Times New Roman" w:hAnsi="Times New Roman" w:cs="Times New Roman"/>
      <w:sz w:val="24"/>
      <w:lang w:val="en-US"/>
    </w:rPr>
  </w:style>
  <w:style w:type="paragraph" w:styleId="BodyTextIndent2">
    <w:name w:val="Body Text Indent 2"/>
    <w:basedOn w:val="Normal"/>
    <w:link w:val="BodyTextIndent2Char"/>
    <w:rsid w:val="00832AB9"/>
    <w:pPr>
      <w:tabs>
        <w:tab w:val="left" w:pos="360"/>
        <w:tab w:val="left" w:pos="1683"/>
        <w:tab w:val="left" w:pos="2057"/>
        <w:tab w:val="left" w:pos="2431"/>
      </w:tabs>
      <w:overflowPunct/>
      <w:autoSpaceDE/>
      <w:autoSpaceDN/>
      <w:adjustRightInd/>
      <w:ind w:left="360" w:hanging="360"/>
      <w:textAlignment w:val="auto"/>
    </w:pPr>
    <w:rPr>
      <w:sz w:val="24"/>
      <w:szCs w:val="24"/>
      <w:lang w:val="id-ID"/>
    </w:rPr>
  </w:style>
  <w:style w:type="character" w:customStyle="1" w:styleId="BodyTextIndent2Char">
    <w:name w:val="Body Text Indent 2 Char"/>
    <w:basedOn w:val="DefaultParagraphFont"/>
    <w:link w:val="BodyTextIndent2"/>
    <w:rsid w:val="00832AB9"/>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1DD2-3CB3-4F91-997F-C4DA039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Usman</dc:creator>
  <cp:lastModifiedBy>R2LN</cp:lastModifiedBy>
  <cp:revision>33</cp:revision>
  <cp:lastPrinted>2017-02-10T02:41:00Z</cp:lastPrinted>
  <dcterms:created xsi:type="dcterms:W3CDTF">2016-10-28T00:12:00Z</dcterms:created>
  <dcterms:modified xsi:type="dcterms:W3CDTF">2019-08-26T03:31:00Z</dcterms:modified>
</cp:coreProperties>
</file>